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88"/>
      </w:tblGrid>
      <w:tr w:rsidR="0035303B" w:rsidRPr="00B72E94" w14:paraId="0737ED40" w14:textId="77777777" w:rsidTr="007359C2">
        <w:trPr>
          <w:trHeight w:val="64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73EA1FA" w14:textId="77777777" w:rsidR="0035303B" w:rsidRPr="00B72E94" w:rsidRDefault="0035303B" w:rsidP="00EB303B">
            <w:pPr>
              <w:rPr>
                <w:rFonts w:ascii="Calibri Light" w:hAnsi="Calibri Light" w:cs="Calibri Light"/>
                <w:bCs/>
              </w:rPr>
            </w:pPr>
            <w:bookmarkStart w:id="0" w:name="_Hlk115980558"/>
            <w:r w:rsidRPr="00B72E94">
              <w:rPr>
                <w:rFonts w:ascii="Calibri Light" w:hAnsi="Calibri Light" w:cs="Calibri Light"/>
                <w:bCs/>
              </w:rPr>
              <w:t xml:space="preserve">Date : </w:t>
            </w:r>
          </w:p>
          <w:p w14:paraId="68D8E110" w14:textId="77777777" w:rsidR="0035303B" w:rsidRPr="00B72E94" w:rsidRDefault="0035303B" w:rsidP="00EB303B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Inspection réalisée</w:t>
            </w:r>
            <w:r w:rsidRPr="00B72E94">
              <w:rPr>
                <w:rFonts w:ascii="Calibri Light" w:hAnsi="Calibri Light" w:cs="Calibri Light"/>
                <w:bCs/>
              </w:rPr>
              <w:t xml:space="preserve"> par : </w:t>
            </w:r>
          </w:p>
          <w:p w14:paraId="633F1C92" w14:textId="36509976" w:rsidR="0035303B" w:rsidRPr="00B72E94" w:rsidRDefault="0035303B" w:rsidP="00EB303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2E94">
              <w:rPr>
                <w:rFonts w:ascii="Calibri Light" w:hAnsi="Calibri Light" w:cs="Calibri Light"/>
                <w:bCs/>
              </w:rPr>
              <w:t xml:space="preserve">Nom du service de garde : </w:t>
            </w:r>
            <w:r>
              <w:rPr>
                <w:rFonts w:ascii="Calibri Light" w:hAnsi="Calibri Light" w:cs="Calibri Light"/>
                <w:bCs/>
              </w:rPr>
              <w:tab/>
            </w:r>
            <w:r>
              <w:rPr>
                <w:rFonts w:ascii="Calibri Light" w:hAnsi="Calibri Light" w:cs="Calibri Light"/>
                <w:bCs/>
              </w:rPr>
              <w:tab/>
            </w:r>
            <w:r>
              <w:rPr>
                <w:rFonts w:ascii="Calibri Light" w:hAnsi="Calibri Light" w:cs="Calibri Light"/>
                <w:bCs/>
              </w:rPr>
              <w:tab/>
            </w:r>
            <w:r>
              <w:rPr>
                <w:rFonts w:ascii="Calibri Light" w:hAnsi="Calibri Light" w:cs="Calibri Light"/>
                <w:bCs/>
              </w:rPr>
              <w:tab/>
            </w:r>
            <w:r>
              <w:rPr>
                <w:rFonts w:ascii="Calibri Light" w:hAnsi="Calibri Light" w:cs="Calibri Light"/>
                <w:bCs/>
              </w:rPr>
              <w:tab/>
              <w:t xml:space="preserve">Local : </w:t>
            </w:r>
            <w:r w:rsidRPr="00B72E94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bookmarkEnd w:id="0"/>
    </w:tbl>
    <w:p w14:paraId="07956C6C" w14:textId="0272B98B" w:rsidR="0035303B" w:rsidRDefault="0035303B" w:rsidP="0035303B">
      <w:pPr>
        <w:rPr>
          <w:rFonts w:ascii="Calibri Light" w:hAnsi="Calibri Light" w:cs="Calibri Light"/>
          <w:vanish/>
        </w:rPr>
      </w:pPr>
    </w:p>
    <w:tbl>
      <w:tblPr>
        <w:tblW w:w="511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1443"/>
        <w:gridCol w:w="360"/>
        <w:gridCol w:w="404"/>
        <w:gridCol w:w="2519"/>
        <w:gridCol w:w="1527"/>
        <w:gridCol w:w="993"/>
      </w:tblGrid>
      <w:tr w:rsidR="00475014" w:rsidRPr="00475014" w14:paraId="4FC739FC" w14:textId="77777777" w:rsidTr="00AD412B">
        <w:trPr>
          <w:trHeight w:val="346"/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38E845" w14:textId="2D8C3A64" w:rsidR="00A75AF8" w:rsidRPr="00475014" w:rsidRDefault="007359C2" w:rsidP="007359C2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Aires de jeu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338A37" w14:textId="77777777" w:rsidR="00A75AF8" w:rsidRPr="00475014" w:rsidRDefault="00A75AF8" w:rsidP="007359C2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Obligations légales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4A303A" w14:textId="77777777" w:rsidR="00A75AF8" w:rsidRPr="00475014" w:rsidRDefault="00A75AF8" w:rsidP="007359C2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c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290F84" w14:textId="77777777" w:rsidR="00A75AF8" w:rsidRPr="00475014" w:rsidRDefault="00A75AF8" w:rsidP="007359C2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nc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D450AC1" w14:textId="53D582ED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Mesure</w:t>
            </w:r>
            <w:r w:rsidR="007359C2"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s</w:t>
            </w: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 xml:space="preserve"> corrective</w:t>
            </w:r>
            <w:r w:rsidR="007359C2"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CBA52C0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Responsable/ échéance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244064" w14:textId="24F26EE9" w:rsidR="00A75AF8" w:rsidRPr="00475014" w:rsidRDefault="007359C2" w:rsidP="000505DE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475014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Date du suivi</w:t>
            </w:r>
          </w:p>
        </w:tc>
      </w:tr>
      <w:tr w:rsidR="00475014" w:rsidRPr="00125621" w14:paraId="47082840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F3EC3" w14:textId="70EEE22D" w:rsidR="00ED4471" w:rsidRPr="00125621" w:rsidRDefault="00ED4471" w:rsidP="00ED4A4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043E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Voies de circulation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7A3D8" w14:textId="77777777" w:rsidR="00ED4471" w:rsidRPr="00125621" w:rsidRDefault="00ED4471" w:rsidP="00ED4A4D">
            <w:pPr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5699D" w14:textId="77777777" w:rsidR="00ED4471" w:rsidRPr="00125621" w:rsidRDefault="00ED4471" w:rsidP="00ED4A4D">
            <w:pPr>
              <w:jc w:val="center"/>
              <w:rPr>
                <w:rFonts w:ascii="Calibri Light" w:hAnsi="Calibri Light" w:cs="Calibri Light"/>
                <w:b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18533" w14:textId="77777777" w:rsidR="00ED4471" w:rsidRPr="00125621" w:rsidRDefault="00ED4471" w:rsidP="00ED4A4D">
            <w:pPr>
              <w:jc w:val="center"/>
              <w:rPr>
                <w:rFonts w:ascii="Calibri Light" w:hAnsi="Calibri Light" w:cs="Calibri Light"/>
                <w:b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FD536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350BB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D0727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ECD5442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B39" w14:textId="0D27DA23" w:rsidR="00ED4471" w:rsidRPr="00D043E6" w:rsidRDefault="002948AB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revêtement de sol</w:t>
            </w:r>
            <w:r w:rsidR="00ED4471" w:rsidRPr="00D043E6">
              <w:rPr>
                <w:rFonts w:ascii="Calibri Light" w:hAnsi="Calibri Light" w:cs="Calibri Light"/>
                <w:sz w:val="18"/>
                <w:szCs w:val="18"/>
              </w:rPr>
              <w:t xml:space="preserve"> en bon état, propre et dégagé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59BA" w14:textId="0621ACDF" w:rsidR="00ED4471" w:rsidRPr="00D043E6" w:rsidRDefault="00ED4471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14</w:t>
            </w:r>
            <w:r w:rsidR="001A33C7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3478" w14:textId="77777777" w:rsidR="00ED4471" w:rsidRPr="00475014" w:rsidRDefault="00ED4471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232" w14:textId="77777777" w:rsidR="00ED4471" w:rsidRPr="00475014" w:rsidRDefault="00ED4471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62B8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FC6B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AF7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42E5B2C5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1A1B" w14:textId="77777777" w:rsidR="002948AB" w:rsidRPr="00D043E6" w:rsidRDefault="002948AB" w:rsidP="0032511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absence de jouet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 au sol devant la porte du local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et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dans les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voies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de circulation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746C" w14:textId="77777777" w:rsidR="002948AB" w:rsidRPr="00D043E6" w:rsidRDefault="002948AB" w:rsidP="0032511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49.3,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1B52" w14:textId="77777777" w:rsidR="002948AB" w:rsidRPr="00475014" w:rsidRDefault="002948AB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C239" w14:textId="77777777" w:rsidR="002948AB" w:rsidRPr="00475014" w:rsidRDefault="002948AB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EFB5" w14:textId="77777777" w:rsidR="002948AB" w:rsidRPr="00475014" w:rsidRDefault="002948AB" w:rsidP="0032511B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B4EB" w14:textId="77777777" w:rsidR="002948AB" w:rsidRPr="00475014" w:rsidRDefault="002948AB" w:rsidP="0032511B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DC2" w14:textId="77777777" w:rsidR="002948AB" w:rsidRPr="00475014" w:rsidRDefault="002948AB" w:rsidP="0032511B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D13EDAB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293E" w14:textId="77777777" w:rsidR="00ED4471" w:rsidRPr="00D043E6" w:rsidRDefault="00ED4471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tapis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en bon état,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ne retrousse pas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EB04" w14:textId="77777777" w:rsidR="00ED4471" w:rsidRPr="00D043E6" w:rsidRDefault="00ED4471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DAD5" w14:textId="77777777" w:rsidR="00ED4471" w:rsidRPr="00475014" w:rsidRDefault="00ED4471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0A2C" w14:textId="77777777" w:rsidR="00ED4471" w:rsidRPr="00475014" w:rsidRDefault="00ED4471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304C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A642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2DD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75E1C7D2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0398" w14:textId="4BDD03CB" w:rsidR="00ED4471" w:rsidRPr="00D043E6" w:rsidRDefault="00ED4471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décorations suspendues hors des voies de circulation et au-dessus des meubles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36E" w14:textId="063C7707" w:rsidR="00ED4471" w:rsidRPr="00D043E6" w:rsidRDefault="00ED4471" w:rsidP="000505D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505D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56D6" w14:textId="77777777" w:rsidR="00ED4471" w:rsidRPr="00475014" w:rsidRDefault="00ED4471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54E4" w14:textId="77777777" w:rsidR="00ED4471" w:rsidRPr="00475014" w:rsidRDefault="00ED4471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020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2889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299" w14:textId="77777777" w:rsidR="00ED4471" w:rsidRPr="00475014" w:rsidRDefault="00ED4471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028703A" w14:textId="77777777" w:rsidTr="00AD412B">
        <w:trPr>
          <w:trHeight w:val="346"/>
        </w:trPr>
        <w:tc>
          <w:tcPr>
            <w:tcW w:w="1715" w:type="pct"/>
            <w:shd w:val="clear" w:color="auto" w:fill="D9D9D9"/>
            <w:vAlign w:val="center"/>
          </w:tcPr>
          <w:p w14:paraId="29085A7B" w14:textId="44AD2224" w:rsidR="005859E4" w:rsidRPr="00125621" w:rsidRDefault="005859E4" w:rsidP="008E6EE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25621">
              <w:rPr>
                <w:rFonts w:ascii="Calibri Light" w:hAnsi="Calibri Light" w:cs="Calibri Light"/>
                <w:b/>
                <w:sz w:val="20"/>
                <w:szCs w:val="20"/>
              </w:rPr>
              <w:t>Équipement</w:t>
            </w:r>
            <w:r w:rsidR="0043429A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Pr="00125621">
              <w:rPr>
                <w:rFonts w:ascii="Calibri Light" w:hAnsi="Calibri Light" w:cs="Calibri Light"/>
                <w:b/>
                <w:sz w:val="20"/>
                <w:szCs w:val="20"/>
              </w:rPr>
              <w:t>/mobilier</w:t>
            </w:r>
            <w:r w:rsidR="009851A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général</w:t>
            </w:r>
          </w:p>
        </w:tc>
        <w:tc>
          <w:tcPr>
            <w:tcW w:w="654" w:type="pct"/>
            <w:shd w:val="clear" w:color="auto" w:fill="D9D9D9"/>
            <w:vAlign w:val="center"/>
          </w:tcPr>
          <w:p w14:paraId="4083E3AB" w14:textId="77777777" w:rsidR="005859E4" w:rsidRPr="00125621" w:rsidRDefault="005859E4" w:rsidP="00013F96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D9D9D9"/>
            <w:vAlign w:val="center"/>
          </w:tcPr>
          <w:p w14:paraId="1EC1FFCC" w14:textId="77777777" w:rsidR="005859E4" w:rsidRPr="00125621" w:rsidRDefault="005859E4" w:rsidP="008E6EED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D9D9D9"/>
            <w:vAlign w:val="center"/>
          </w:tcPr>
          <w:p w14:paraId="137F0570" w14:textId="77777777" w:rsidR="005859E4" w:rsidRPr="00125621" w:rsidRDefault="005859E4" w:rsidP="008E6EED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shd w:val="clear" w:color="auto" w:fill="D9D9D9"/>
            <w:vAlign w:val="center"/>
          </w:tcPr>
          <w:p w14:paraId="0B004261" w14:textId="77777777" w:rsidR="005859E4" w:rsidRPr="00475014" w:rsidRDefault="005859E4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D9D9D9"/>
            <w:vAlign w:val="center"/>
          </w:tcPr>
          <w:p w14:paraId="23FF288E" w14:textId="77777777" w:rsidR="005859E4" w:rsidRPr="00475014" w:rsidRDefault="005859E4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D9D9"/>
            <w:vAlign w:val="center"/>
          </w:tcPr>
          <w:p w14:paraId="0EC39499" w14:textId="77777777" w:rsidR="005859E4" w:rsidRPr="00475014" w:rsidRDefault="005859E4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98805C4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2A660EDA" w14:textId="788E4DAB" w:rsidR="002D09CF" w:rsidRDefault="002D09CF" w:rsidP="008E6EE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chaise </w:t>
            </w:r>
            <w:r w:rsidR="00877C11">
              <w:rPr>
                <w:rFonts w:ascii="Calibri Light" w:hAnsi="Calibri Light" w:cs="Calibri Light"/>
                <w:sz w:val="18"/>
                <w:szCs w:val="18"/>
              </w:rPr>
              <w:t>d’</w:t>
            </w:r>
            <w:r w:rsidR="00F84B44">
              <w:rPr>
                <w:rFonts w:ascii="Calibri Light" w:hAnsi="Calibri Light" w:cs="Calibri Light"/>
                <w:sz w:val="18"/>
                <w:szCs w:val="18"/>
              </w:rPr>
              <w:t xml:space="preserve">adulte </w:t>
            </w:r>
            <w:r>
              <w:rPr>
                <w:rFonts w:ascii="Calibri Light" w:hAnsi="Calibri Light" w:cs="Calibri Light"/>
                <w:sz w:val="18"/>
                <w:szCs w:val="18"/>
              </w:rPr>
              <w:t>ou tabouret à roulette</w:t>
            </w:r>
            <w:r w:rsidR="00877C11">
              <w:rPr>
                <w:rFonts w:ascii="Calibri Light" w:hAnsi="Calibri Light" w:cs="Calibri Light"/>
                <w:sz w:val="18"/>
                <w:szCs w:val="18"/>
              </w:rPr>
              <w:t>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ajustable en hauteur</w:t>
            </w:r>
            <w:r w:rsidR="005A3FBB">
              <w:rPr>
                <w:rFonts w:ascii="Calibri Light" w:hAnsi="Calibri Light" w:cs="Calibri Light"/>
                <w:sz w:val="18"/>
                <w:szCs w:val="18"/>
              </w:rPr>
              <w:t xml:space="preserve"> : </w:t>
            </w:r>
            <w:r w:rsidR="009851AB">
              <w:rPr>
                <w:rFonts w:ascii="Calibri Light" w:hAnsi="Calibri Light" w:cs="Calibri Light"/>
                <w:sz w:val="18"/>
                <w:szCs w:val="18"/>
              </w:rPr>
              <w:t>disponible</w:t>
            </w:r>
            <w:r w:rsidR="005A3FBB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9851AB">
              <w:rPr>
                <w:rFonts w:ascii="Calibri Light" w:hAnsi="Calibri Light" w:cs="Calibri Light"/>
                <w:sz w:val="18"/>
                <w:szCs w:val="18"/>
              </w:rPr>
              <w:t>utilisé</w:t>
            </w:r>
            <w:r w:rsidR="005A3FBB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9851A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5A3FBB">
              <w:rPr>
                <w:rFonts w:ascii="Calibri Light" w:hAnsi="Calibri Light" w:cs="Calibri Light"/>
                <w:sz w:val="18"/>
                <w:szCs w:val="18"/>
              </w:rPr>
              <w:t>en bon état</w:t>
            </w:r>
          </w:p>
        </w:tc>
        <w:tc>
          <w:tcPr>
            <w:tcW w:w="654" w:type="pct"/>
            <w:vAlign w:val="center"/>
          </w:tcPr>
          <w:p w14:paraId="50B2A97E" w14:textId="6361EC86" w:rsidR="002D09CF" w:rsidRDefault="00F84B44" w:rsidP="00F84B4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br/>
            </w:r>
            <w:r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0A1AE1">
              <w:rPr>
                <w:rFonts w:ascii="Calibri Light" w:hAnsi="Calibri Light" w:cs="Calibri Light"/>
                <w:sz w:val="18"/>
                <w:szCs w:val="18"/>
              </w:rPr>
              <w:t>-</w:t>
            </w:r>
            <w:r>
              <w:rPr>
                <w:rFonts w:ascii="Calibri Light" w:hAnsi="Calibri Light" w:cs="Calibri Light"/>
                <w:sz w:val="18"/>
                <w:szCs w:val="18"/>
              </w:rPr>
              <w:t>168</w:t>
            </w:r>
          </w:p>
        </w:tc>
        <w:tc>
          <w:tcPr>
            <w:tcW w:w="163" w:type="pct"/>
            <w:vAlign w:val="center"/>
          </w:tcPr>
          <w:p w14:paraId="711D1A17" w14:textId="77777777" w:rsidR="002D09CF" w:rsidRPr="00475014" w:rsidRDefault="002D09C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047EE3F6" w14:textId="77777777" w:rsidR="002D09CF" w:rsidRPr="00475014" w:rsidRDefault="002D09C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12FC14BC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6BB424E5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78F852A9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183DE8C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1DCF8701" w14:textId="06E8B655" w:rsidR="00A75AF8" w:rsidRDefault="005A3FBB" w:rsidP="008E6EE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="00A75AF8">
              <w:rPr>
                <w:rFonts w:ascii="Calibri Light" w:hAnsi="Calibri Light" w:cs="Calibri Light"/>
                <w:sz w:val="18"/>
                <w:szCs w:val="18"/>
              </w:rPr>
              <w:t>haisière</w:t>
            </w:r>
            <w:r>
              <w:rPr>
                <w:rFonts w:ascii="Calibri Light" w:hAnsi="Calibri Light" w:cs="Calibri Light"/>
                <w:sz w:val="18"/>
                <w:szCs w:val="18"/>
              </w:rPr>
              <w:t> : disponible, utilisée, en bon état</w:t>
            </w:r>
            <w:r w:rsidR="00A75AF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14:paraId="2EDD9B73" w14:textId="3EBBB336" w:rsidR="00A75AF8" w:rsidRDefault="00A75AF8" w:rsidP="008E6EE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br/>
            </w:r>
            <w:r>
              <w:rPr>
                <w:rFonts w:ascii="Calibri Light" w:hAnsi="Calibri Light" w:cs="Calibri Light"/>
                <w:sz w:val="18"/>
                <w:szCs w:val="18"/>
              </w:rPr>
              <w:t>RSST-168</w:t>
            </w:r>
          </w:p>
        </w:tc>
        <w:tc>
          <w:tcPr>
            <w:tcW w:w="163" w:type="pct"/>
            <w:vAlign w:val="center"/>
          </w:tcPr>
          <w:p w14:paraId="06A166B8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78EE4F72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696AC7DD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40826870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65ED73E4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3069397C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5BF7F371" w14:textId="36DBAB9D" w:rsidR="00A75AF8" w:rsidRDefault="005A3FBB" w:rsidP="0087036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évier</w:t>
            </w:r>
            <w:r w:rsidR="00A75AF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77C11">
              <w:rPr>
                <w:rFonts w:ascii="Calibri Light" w:hAnsi="Calibri Light" w:cs="Calibri Light"/>
                <w:sz w:val="18"/>
                <w:szCs w:val="18"/>
              </w:rPr>
              <w:t xml:space="preserve">à </w:t>
            </w:r>
            <w:r w:rsidR="00A75AF8">
              <w:rPr>
                <w:rFonts w:ascii="Calibri Light" w:hAnsi="Calibri Light" w:cs="Calibri Light"/>
                <w:sz w:val="18"/>
                <w:szCs w:val="18"/>
              </w:rPr>
              <w:t>hauteur</w:t>
            </w:r>
            <w:r w:rsidR="00F84B44">
              <w:rPr>
                <w:rFonts w:ascii="Calibri Light" w:hAnsi="Calibri Light" w:cs="Calibri Light"/>
                <w:sz w:val="18"/>
                <w:szCs w:val="18"/>
              </w:rPr>
              <w:t xml:space="preserve"> standard </w:t>
            </w:r>
            <w:r w:rsidR="00D043E6">
              <w:rPr>
                <w:rFonts w:ascii="Calibri Light" w:hAnsi="Calibri Light" w:cs="Calibri Light"/>
                <w:sz w:val="18"/>
                <w:szCs w:val="18"/>
              </w:rPr>
              <w:t xml:space="preserve">disponible et utilisé </w:t>
            </w:r>
            <w:r w:rsidR="009851AB" w:rsidRPr="00BD54C3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3D2536">
              <w:rPr>
                <w:rFonts w:ascii="Calibri Light" w:hAnsi="Calibri Light" w:cs="Calibri Light"/>
                <w:sz w:val="18"/>
                <w:szCs w:val="18"/>
              </w:rPr>
              <w:t xml:space="preserve">présence de </w:t>
            </w:r>
            <w:r w:rsidR="009851AB" w:rsidRPr="00BD54C3">
              <w:rPr>
                <w:rFonts w:ascii="Calibri Light" w:hAnsi="Calibri Light" w:cs="Calibri Light"/>
                <w:sz w:val="18"/>
                <w:szCs w:val="18"/>
              </w:rPr>
              <w:t>savon</w:t>
            </w:r>
            <w:r w:rsidR="003D2536">
              <w:rPr>
                <w:rFonts w:ascii="Calibri Light" w:hAnsi="Calibri Light" w:cs="Calibri Light"/>
                <w:sz w:val="18"/>
                <w:szCs w:val="18"/>
              </w:rPr>
              <w:t xml:space="preserve"> et</w:t>
            </w:r>
            <w:r w:rsidR="009851AB" w:rsidRPr="00BD54C3">
              <w:rPr>
                <w:rFonts w:ascii="Calibri Light" w:hAnsi="Calibri Light" w:cs="Calibri Light"/>
                <w:sz w:val="18"/>
                <w:szCs w:val="18"/>
              </w:rPr>
              <w:t xml:space="preserve"> papier, robinetterie fonctionnelle</w:t>
            </w:r>
            <w:r w:rsidR="00413689" w:rsidRPr="00BD54C3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654" w:type="pct"/>
            <w:vAlign w:val="center"/>
          </w:tcPr>
          <w:p w14:paraId="5243197B" w14:textId="185D6323" w:rsidR="00A75AF8" w:rsidRDefault="00A75AF8" w:rsidP="002D09C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vAlign w:val="center"/>
          </w:tcPr>
          <w:p w14:paraId="73355EF2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61884CE5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44FAC515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636792F0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177CF900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3FF3F90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0DBB3534" w14:textId="77777777" w:rsidR="00BD54C3" w:rsidRPr="00413689" w:rsidRDefault="00BD54C3" w:rsidP="00BE3ED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mobilier lourd : muni de roulettes propres et exemptes de charpie, freins fonctionnels</w:t>
            </w:r>
          </w:p>
        </w:tc>
        <w:tc>
          <w:tcPr>
            <w:tcW w:w="654" w:type="pct"/>
            <w:vAlign w:val="center"/>
          </w:tcPr>
          <w:p w14:paraId="61F4B34D" w14:textId="77777777" w:rsidR="00BD54C3" w:rsidRDefault="00BD54C3" w:rsidP="00BE3ED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LSST-51.1</w:t>
            </w:r>
          </w:p>
        </w:tc>
        <w:tc>
          <w:tcPr>
            <w:tcW w:w="163" w:type="pct"/>
            <w:vAlign w:val="center"/>
          </w:tcPr>
          <w:p w14:paraId="038F7FA5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33209B48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04F1F7CB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51BBEA08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310E1318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3B68DAB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4FCF24A2" w14:textId="0107397D" w:rsidR="00A75AF8" w:rsidRDefault="00A75AF8" w:rsidP="0087036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porte-poussière à long manche </w:t>
            </w:r>
            <w:r w:rsidR="00D043E6">
              <w:rPr>
                <w:rFonts w:ascii="Calibri Light" w:hAnsi="Calibri Light" w:cs="Calibri Light"/>
                <w:sz w:val="18"/>
                <w:szCs w:val="18"/>
              </w:rPr>
              <w:t>accessible</w:t>
            </w:r>
          </w:p>
        </w:tc>
        <w:tc>
          <w:tcPr>
            <w:tcW w:w="654" w:type="pct"/>
            <w:vAlign w:val="center"/>
          </w:tcPr>
          <w:p w14:paraId="58BD4BD8" w14:textId="780B8EEF" w:rsidR="00A75AF8" w:rsidRDefault="00A75AF8" w:rsidP="002D09C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63" w:type="pct"/>
            <w:vAlign w:val="center"/>
          </w:tcPr>
          <w:p w14:paraId="71137402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12566911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180959DD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39C93EF7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78814EBC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0D40651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AD82" w14:textId="6D05BF30" w:rsidR="00A75AF8" w:rsidRPr="00125621" w:rsidRDefault="009851AB" w:rsidP="008578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Équipement</w:t>
            </w:r>
            <w:r w:rsidR="0043429A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="0083460F">
              <w:rPr>
                <w:rFonts w:ascii="Calibri Light" w:hAnsi="Calibri Light" w:cs="Calibri Light"/>
                <w:b/>
                <w:sz w:val="20"/>
                <w:szCs w:val="20"/>
              </w:rPr>
              <w:t>/t</w:t>
            </w:r>
            <w:r w:rsidR="00A75AF8" w:rsidRPr="00125621">
              <w:rPr>
                <w:rFonts w:ascii="Calibri Light" w:hAnsi="Calibri Light" w:cs="Calibri Light"/>
                <w:b/>
                <w:sz w:val="20"/>
                <w:szCs w:val="20"/>
              </w:rPr>
              <w:t>able à langer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253E8" w14:textId="77777777" w:rsidR="00A75AF8" w:rsidRPr="00125621" w:rsidRDefault="00A75AF8" w:rsidP="002D09CF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9B289" w14:textId="77777777" w:rsidR="00A75AF8" w:rsidRPr="00125621" w:rsidRDefault="00A75AF8" w:rsidP="0085784F">
            <w:pPr>
              <w:jc w:val="center"/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32801" w14:textId="77777777" w:rsidR="00A75AF8" w:rsidRPr="00125621" w:rsidRDefault="00A75AF8" w:rsidP="0085784F">
            <w:pPr>
              <w:jc w:val="center"/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2A07B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35AAA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9E646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75014" w:rsidRPr="00125621" w14:paraId="3A764F4A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F16F" w14:textId="77777777" w:rsidR="002A1F00" w:rsidRDefault="002A1F00" w:rsidP="0000364C">
            <w:pPr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2A1F00">
              <w:rPr>
                <w:rFonts w:ascii="Calibri Light" w:hAnsi="Calibri Light" w:cs="Calibri Light"/>
                <w:sz w:val="18"/>
                <w:szCs w:val="18"/>
                <w:u w:val="single"/>
              </w:rPr>
              <w:t>table à langer</w:t>
            </w:r>
          </w:p>
          <w:p w14:paraId="2024E54A" w14:textId="5F29D0E9" w:rsidR="00BD54C3" w:rsidRPr="002A1F00" w:rsidRDefault="002A1F00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2A1F0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="00BD54C3" w:rsidRPr="002A1F00">
              <w:rPr>
                <w:rFonts w:ascii="Calibri Light" w:hAnsi="Calibri Light" w:cs="Calibri Light"/>
                <w:sz w:val="18"/>
                <w:szCs w:val="18"/>
              </w:rPr>
              <w:t>isposition permet à l’éducatrice d’être face au groupe lors du changement de couches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F8F6" w14:textId="77777777" w:rsidR="00BD54C3" w:rsidRPr="00D043E6" w:rsidRDefault="00BD54C3" w:rsidP="0000364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E3B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79B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FDE8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D01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DC2B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9E3065A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00B4" w14:textId="5F307550" w:rsidR="00A75AF8" w:rsidRPr="00D043E6" w:rsidRDefault="00A75AF8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hauteur convenable </w:t>
            </w:r>
            <w:r w:rsidRPr="002A1F00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F84B44" w:rsidRPr="002A1F00">
              <w:rPr>
                <w:rFonts w:ascii="Calibri Light" w:hAnsi="Calibri Light" w:cs="Calibri Light"/>
                <w:sz w:val="18"/>
                <w:szCs w:val="18"/>
              </w:rPr>
              <w:t>recommand</w:t>
            </w:r>
            <w:r w:rsidR="00141D32" w:rsidRPr="002A1F00">
              <w:rPr>
                <w:rFonts w:ascii="Calibri Light" w:hAnsi="Calibri Light" w:cs="Calibri Light"/>
                <w:sz w:val="18"/>
                <w:szCs w:val="18"/>
              </w:rPr>
              <w:t xml:space="preserve">ation : </w:t>
            </w:r>
            <w:r w:rsidRPr="002A1F00">
              <w:rPr>
                <w:rFonts w:ascii="Calibri Light" w:hAnsi="Calibri Light" w:cs="Calibri Light"/>
                <w:sz w:val="18"/>
                <w:szCs w:val="18"/>
              </w:rPr>
              <w:t>84 cm sans matelas)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EAD5" w14:textId="39B257BE" w:rsidR="00A75AF8" w:rsidRPr="00D043E6" w:rsidRDefault="00A75AF8" w:rsidP="002D09C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D2D5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CF8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CE5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6F20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19C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87D9B78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D4E6" w14:textId="77777777" w:rsidR="00B24EDF" w:rsidRPr="00D043E6" w:rsidRDefault="00B24EDF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matériel de changement de couches à proximité ou préparé à l’avance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3C5D" w14:textId="77777777" w:rsidR="00B24EDF" w:rsidRPr="00D043E6" w:rsidRDefault="00B24EDF" w:rsidP="003D3A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C08E" w14:textId="77777777" w:rsidR="00B24EDF" w:rsidRPr="00475014" w:rsidRDefault="00B24ED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02B1" w14:textId="77777777" w:rsidR="00B24EDF" w:rsidRPr="00475014" w:rsidRDefault="00B24ED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2AD8" w14:textId="77777777" w:rsidR="00B24EDF" w:rsidRPr="00475014" w:rsidRDefault="00B24EDF" w:rsidP="003D3A5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ABE8" w14:textId="77777777" w:rsidR="00B24EDF" w:rsidRPr="00475014" w:rsidRDefault="00B24EDF" w:rsidP="003D3A5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4D5" w14:textId="77777777" w:rsidR="00B24EDF" w:rsidRPr="00475014" w:rsidRDefault="00B24EDF" w:rsidP="003D3A5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54EF398F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25E3" w14:textId="3BFFCF79" w:rsidR="002A1F00" w:rsidRDefault="00E46C97" w:rsidP="006B1BB4">
            <w:pPr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sz w:val="18"/>
                <w:szCs w:val="18"/>
                <w:u w:val="single"/>
              </w:rPr>
              <w:t>m</w:t>
            </w:r>
            <w:r w:rsidR="002A1F00" w:rsidRPr="002A1F00">
              <w:rPr>
                <w:rFonts w:ascii="Calibri Light" w:hAnsi="Calibri Light" w:cs="Calibri Light"/>
                <w:sz w:val="18"/>
                <w:szCs w:val="18"/>
                <w:u w:val="single"/>
              </w:rPr>
              <w:t>archepied</w:t>
            </w:r>
          </w:p>
          <w:p w14:paraId="2C36260C" w14:textId="3D0EE5F0" w:rsidR="00BD54C3" w:rsidRPr="00D043E6" w:rsidRDefault="00BD54C3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utilisation régulière du lors du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changement des couches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7D2D" w14:textId="0FC04C01" w:rsidR="00BD54C3" w:rsidRPr="00D043E6" w:rsidRDefault="00BD54C3" w:rsidP="00BD54C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EC6E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23F0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57EC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93E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F790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CB90D0B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0302" w14:textId="6D6CF1A3" w:rsidR="007A05ED" w:rsidRDefault="007A05ED" w:rsidP="004B6EC9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640D70">
              <w:rPr>
                <w:rFonts w:ascii="Calibri Light" w:hAnsi="Calibri Light" w:cs="Calibri Light"/>
                <w:sz w:val="18"/>
                <w:szCs w:val="18"/>
              </w:rPr>
              <w:t>marchepied fixe</w:t>
            </w:r>
            <w:r w:rsidR="00475014">
              <w:rPr>
                <w:rFonts w:ascii="Calibri Light" w:hAnsi="Calibri Light" w:cs="Calibri Light"/>
                <w:sz w:val="18"/>
                <w:szCs w:val="18"/>
              </w:rPr>
              <w:t xml:space="preserve"> ou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amovible : 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peu de manipulations, ouvert</w:t>
            </w:r>
            <w:r>
              <w:rPr>
                <w:rFonts w:ascii="Calibri Light" w:hAnsi="Calibri Light" w:cs="Calibri Light"/>
                <w:sz w:val="18"/>
                <w:szCs w:val="18"/>
              </w:rPr>
              <w:t>ure pendant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 toute la durée des changements de </w:t>
            </w:r>
            <w:r w:rsidRPr="00AD412B">
              <w:rPr>
                <w:rFonts w:ascii="Calibri Light" w:hAnsi="Calibri Light" w:cs="Calibri Light"/>
                <w:sz w:val="18"/>
                <w:szCs w:val="18"/>
              </w:rPr>
              <w:t>couches</w:t>
            </w:r>
            <w:r w:rsidR="007729AB" w:rsidRPr="00AD412B">
              <w:rPr>
                <w:rFonts w:ascii="Calibri Light" w:hAnsi="Calibri Light" w:cs="Calibri Light"/>
                <w:sz w:val="18"/>
                <w:szCs w:val="18"/>
              </w:rPr>
              <w:t xml:space="preserve"> sans obstruer la circulation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69A" w14:textId="77777777" w:rsidR="007A05ED" w:rsidRPr="00D043E6" w:rsidRDefault="007A05ED" w:rsidP="004B6EC9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6160" w14:textId="77777777" w:rsidR="007A05ED" w:rsidRPr="00475014" w:rsidRDefault="007A05ED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78E4" w14:textId="77777777" w:rsidR="007A05ED" w:rsidRPr="00475014" w:rsidRDefault="007A05ED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493" w14:textId="77777777" w:rsidR="007A05ED" w:rsidRPr="00475014" w:rsidRDefault="007A05ED" w:rsidP="004B6EC9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ABC3" w14:textId="77777777" w:rsidR="007A05ED" w:rsidRPr="00475014" w:rsidRDefault="007A05ED" w:rsidP="004B6EC9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21F1" w14:textId="77777777" w:rsidR="007A05ED" w:rsidRPr="00475014" w:rsidRDefault="007A05ED" w:rsidP="004B6EC9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370DC174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DDC2" w14:textId="0D81C927" w:rsidR="007A05ED" w:rsidRDefault="007A05ED" w:rsidP="00480EF8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éducatrice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peut garder une posture sécuritaire (sans flexion ni torsion du dos) et 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se place</w:t>
            </w:r>
            <w:r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 devant l’enfant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4798" w14:textId="77777777" w:rsidR="007A05ED" w:rsidRPr="00D043E6" w:rsidRDefault="007A05ED" w:rsidP="00480EF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968B" w14:textId="77777777" w:rsidR="007A05ED" w:rsidRPr="00125621" w:rsidRDefault="007A05ED" w:rsidP="00480EF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23F2" w14:textId="77777777" w:rsidR="007A05ED" w:rsidRPr="00125621" w:rsidRDefault="007A05ED" w:rsidP="00480EF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BF65" w14:textId="77777777" w:rsidR="007A05ED" w:rsidRPr="00475014" w:rsidRDefault="007A05ED" w:rsidP="00480EF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86A5" w14:textId="77777777" w:rsidR="007A05ED" w:rsidRPr="00475014" w:rsidRDefault="007A05ED" w:rsidP="00480EF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32A6" w14:textId="77777777" w:rsidR="007A05ED" w:rsidRPr="00475014" w:rsidRDefault="007A05ED" w:rsidP="00480EF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4FFA8CCF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1070" w14:textId="741DE38D" w:rsidR="002A1F00" w:rsidRDefault="002A1F00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640D70">
              <w:rPr>
                <w:rFonts w:ascii="Calibri Light" w:hAnsi="Calibri Light" w:cs="Calibri Light"/>
                <w:sz w:val="18"/>
                <w:szCs w:val="18"/>
              </w:rPr>
              <w:t>porte munie d’un verrou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facile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d’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acc</w:t>
            </w:r>
            <w:r>
              <w:rPr>
                <w:rFonts w:ascii="Calibri Light" w:hAnsi="Calibri Light" w:cs="Calibri Light"/>
                <w:sz w:val="18"/>
                <w:szCs w:val="18"/>
              </w:rPr>
              <w:t>ès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 sans </w:t>
            </w:r>
            <w:r>
              <w:rPr>
                <w:rFonts w:ascii="Calibri Light" w:hAnsi="Calibri Light" w:cs="Calibri Light"/>
                <w:sz w:val="18"/>
                <w:szCs w:val="18"/>
              </w:rPr>
              <w:t>flexion du dos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84A8" w14:textId="77777777" w:rsidR="002A1F00" w:rsidRPr="00D043E6" w:rsidRDefault="002A1F00" w:rsidP="0022107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176C" w14:textId="77777777" w:rsidR="002A1F00" w:rsidRPr="00125621" w:rsidRDefault="002A1F00" w:rsidP="0022107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3D69" w14:textId="77777777" w:rsidR="002A1F00" w:rsidRPr="00125621" w:rsidRDefault="002A1F00" w:rsidP="0022107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C14E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B735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F59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4224B1F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D931" w14:textId="02DA3B74" w:rsidR="002A1F00" w:rsidRDefault="002A1F00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ouverture de l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a porte sans obstruer la circulation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133B" w14:textId="77777777" w:rsidR="002A1F00" w:rsidRPr="00D043E6" w:rsidRDefault="002A1F00" w:rsidP="0022107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D99" w14:textId="77777777" w:rsidR="002A1F00" w:rsidRPr="00125621" w:rsidRDefault="002A1F00" w:rsidP="0022107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3524" w14:textId="77777777" w:rsidR="002A1F00" w:rsidRPr="00125621" w:rsidRDefault="002A1F00" w:rsidP="0022107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88C3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5CC9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A7C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3D8BD4D9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8A3B" w14:textId="77777777" w:rsidR="002B16F1" w:rsidRDefault="002B16F1" w:rsidP="00D3533C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poignées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du marchepied avec 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une bonne prise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accessibles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sans flexion ni torsion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9A67" w14:textId="77777777" w:rsidR="002B16F1" w:rsidRPr="00D043E6" w:rsidRDefault="002B16F1" w:rsidP="00D3533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843" w14:textId="77777777" w:rsidR="002B16F1" w:rsidRPr="00125621" w:rsidRDefault="002B16F1" w:rsidP="00D3533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29D2" w14:textId="77777777" w:rsidR="002B16F1" w:rsidRPr="00125621" w:rsidRDefault="002B16F1" w:rsidP="00D3533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4211" w14:textId="77777777" w:rsidR="002B16F1" w:rsidRPr="00475014" w:rsidRDefault="002B16F1" w:rsidP="00D3533C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6BC7" w14:textId="77777777" w:rsidR="002B16F1" w:rsidRPr="00475014" w:rsidRDefault="002B16F1" w:rsidP="00D3533C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6D3" w14:textId="77777777" w:rsidR="002B16F1" w:rsidRPr="00475014" w:rsidRDefault="002B16F1" w:rsidP="00D3533C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2001201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219" w14:textId="6C5C1413" w:rsidR="00BD54C3" w:rsidRPr="00D043E6" w:rsidRDefault="002A1F00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9C438F">
              <w:rPr>
                <w:rFonts w:ascii="Calibri Light" w:hAnsi="Calibri Light" w:cs="Calibri Light"/>
                <w:sz w:val="18"/>
                <w:szCs w:val="18"/>
              </w:rPr>
              <w:t xml:space="preserve">mécanisme coulissant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en bon état, glisse facilement </w:t>
            </w:r>
            <w:r w:rsidR="00C02166">
              <w:rPr>
                <w:rFonts w:ascii="Calibri Light" w:hAnsi="Calibri Light" w:cs="Calibri Light"/>
                <w:sz w:val="18"/>
                <w:szCs w:val="18"/>
              </w:rPr>
              <w:t xml:space="preserve">sans effort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à l’ouverture/fermeture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B81" w14:textId="77777777" w:rsidR="00BD54C3" w:rsidRPr="00D043E6" w:rsidRDefault="00BD54C3" w:rsidP="0022107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635" w14:textId="77777777" w:rsidR="00BD54C3" w:rsidRPr="00125621" w:rsidRDefault="00BD54C3" w:rsidP="0022107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70FE" w14:textId="77777777" w:rsidR="00BD54C3" w:rsidRPr="00125621" w:rsidRDefault="00BD54C3" w:rsidP="0022107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623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2BD6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A9C1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3624595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82C" w14:textId="637DF40B" w:rsidR="002A1F00" w:rsidRPr="00D043E6" w:rsidRDefault="002A1F00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9C438F">
              <w:rPr>
                <w:rFonts w:ascii="Calibri Light" w:hAnsi="Calibri Light" w:cs="Calibri Light"/>
                <w:sz w:val="18"/>
                <w:szCs w:val="18"/>
              </w:rPr>
              <w:lastRenderedPageBreak/>
              <w:t>roues en bon état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propres et exemptes de charpies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9E5" w14:textId="77777777" w:rsidR="002A1F00" w:rsidRPr="00D043E6" w:rsidRDefault="002A1F00" w:rsidP="00D841F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4531" w14:textId="77777777" w:rsidR="002A1F00" w:rsidRPr="00125621" w:rsidRDefault="002A1F00" w:rsidP="00D841F4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6481" w14:textId="77777777" w:rsidR="002A1F00" w:rsidRPr="00125621" w:rsidRDefault="002A1F00" w:rsidP="00D841F4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A4DF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CA18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E59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42CE7558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16C7" w14:textId="00AE7B17" w:rsidR="00BD54C3" w:rsidRPr="00D043E6" w:rsidRDefault="00BD54C3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système de verrouillage facile à actionner</w:t>
            </w:r>
            <w:r w:rsidR="00C02166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C02166" w:rsidRPr="00640D70">
              <w:rPr>
                <w:rFonts w:ascii="Calibri Light" w:hAnsi="Calibri Light" w:cs="Calibri Light"/>
                <w:sz w:val="18"/>
                <w:szCs w:val="18"/>
              </w:rPr>
              <w:t xml:space="preserve"> mécanisme de retenue évite que le marchepied se referme de lui-même</w:t>
            </w:r>
            <w:r w:rsidR="00C02166">
              <w:rPr>
                <w:rFonts w:ascii="Calibri Light" w:hAnsi="Calibri Light" w:cs="Calibri Light"/>
                <w:sz w:val="18"/>
                <w:szCs w:val="18"/>
              </w:rPr>
              <w:t>, accessible sans</w:t>
            </w:r>
            <w:r w:rsidR="00C02166" w:rsidRPr="009C438F">
              <w:rPr>
                <w:rFonts w:ascii="Calibri Light" w:hAnsi="Calibri Light" w:cs="Calibri Light"/>
                <w:sz w:val="18"/>
                <w:szCs w:val="18"/>
              </w:rPr>
              <w:t xml:space="preserve"> flexion ni torsion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C170" w14:textId="77777777" w:rsidR="00BD54C3" w:rsidRPr="00D043E6" w:rsidRDefault="00BD54C3" w:rsidP="00D841F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3CD" w14:textId="77777777" w:rsidR="00BD54C3" w:rsidRPr="00125621" w:rsidRDefault="00BD54C3" w:rsidP="00D841F4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DF90" w14:textId="77777777" w:rsidR="00BD54C3" w:rsidRPr="00125621" w:rsidRDefault="00BD54C3" w:rsidP="00D841F4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D52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8637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689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6543BB2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439" w14:textId="01D993E7" w:rsidR="002A1F00" w:rsidRDefault="002A1F00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640D70">
              <w:rPr>
                <w:rFonts w:ascii="Calibri Light" w:hAnsi="Calibri Light" w:cs="Calibri Light"/>
                <w:sz w:val="18"/>
                <w:szCs w:val="18"/>
              </w:rPr>
              <w:t>hauteur et profondeur des marches permettent à l’enfant de grimper sans être soulevé par l’éducatrice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AFB4" w14:textId="77777777" w:rsidR="002A1F00" w:rsidRPr="00D043E6" w:rsidRDefault="002A1F00" w:rsidP="00D1441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3CA" w14:textId="77777777" w:rsidR="002A1F00" w:rsidRPr="00125621" w:rsidRDefault="002A1F00" w:rsidP="00D1441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FFB2" w14:textId="77777777" w:rsidR="002A1F00" w:rsidRPr="00125621" w:rsidRDefault="002A1F00" w:rsidP="00D1441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3E69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0774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C7A7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89929A2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38AB" w14:textId="4C779CD4" w:rsidR="002A1F00" w:rsidRDefault="002A1F00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marche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supérieure 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suffisamment profonde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afin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 que l’enfant </w:t>
            </w:r>
            <w:r>
              <w:rPr>
                <w:rFonts w:ascii="Calibri Light" w:hAnsi="Calibri Light" w:cs="Calibri Light"/>
                <w:sz w:val="18"/>
                <w:szCs w:val="18"/>
              </w:rPr>
              <w:t>s’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>appu</w:t>
            </w:r>
            <w:r>
              <w:rPr>
                <w:rFonts w:ascii="Calibri Light" w:hAnsi="Calibri Light" w:cs="Calibri Light"/>
                <w:sz w:val="18"/>
                <w:szCs w:val="18"/>
              </w:rPr>
              <w:t>ie sur la table à langer</w:t>
            </w:r>
            <w:r w:rsidRPr="00640D70">
              <w:rPr>
                <w:rFonts w:ascii="Calibri Light" w:hAnsi="Calibri Light" w:cs="Calibri Light"/>
                <w:sz w:val="18"/>
                <w:szCs w:val="18"/>
              </w:rPr>
              <w:t xml:space="preserve"> pour monter</w:t>
            </w:r>
            <w:r>
              <w:rPr>
                <w:rFonts w:ascii="Calibri Light" w:hAnsi="Calibri Light" w:cs="Calibri Light"/>
                <w:sz w:val="18"/>
                <w:szCs w:val="18"/>
              </w:rPr>
              <w:t>/descendre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B317" w14:textId="77777777" w:rsidR="002A1F00" w:rsidRPr="00D043E6" w:rsidRDefault="002A1F00" w:rsidP="00D1441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5153" w14:textId="77777777" w:rsidR="002A1F00" w:rsidRPr="00125621" w:rsidRDefault="002A1F00" w:rsidP="00D1441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A12" w14:textId="77777777" w:rsidR="002A1F00" w:rsidRPr="00125621" w:rsidRDefault="002A1F00" w:rsidP="00D1441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71DE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1683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504B" w14:textId="77777777" w:rsidR="002A1F00" w:rsidRPr="00475014" w:rsidRDefault="002A1F0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37EBA3E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676" w14:textId="2461A306" w:rsidR="00BD54C3" w:rsidRPr="00D043E6" w:rsidRDefault="00BD54C3" w:rsidP="002A1F00">
            <w:pPr>
              <w:pStyle w:val="Paragraphedeliste"/>
              <w:numPr>
                <w:ilvl w:val="0"/>
                <w:numId w:val="18"/>
              </w:numPr>
              <w:ind w:left="141" w:hanging="141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marchepied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exempt de tout objet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EB3E" w14:textId="77777777" w:rsidR="00BD54C3" w:rsidRPr="00D043E6" w:rsidRDefault="00BD54C3" w:rsidP="00D1441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BFE" w14:textId="77777777" w:rsidR="00BD54C3" w:rsidRPr="00125621" w:rsidRDefault="00BD54C3" w:rsidP="00D1441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1808" w14:textId="77777777" w:rsidR="00BD54C3" w:rsidRPr="00125621" w:rsidRDefault="00BD54C3" w:rsidP="00D1441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CB2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E93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2F0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1119E66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17CF" w14:textId="47AD079C" w:rsidR="000505DE" w:rsidRPr="00D043E6" w:rsidRDefault="000505DE" w:rsidP="000505D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procédure de travail pour le changement de couches connue et respectée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57DD" w14:textId="5ACE4346" w:rsidR="000505DE" w:rsidRPr="00D043E6" w:rsidRDefault="000505DE" w:rsidP="000505D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C1C" w14:textId="77777777" w:rsidR="000505DE" w:rsidRPr="00125621" w:rsidRDefault="000505DE" w:rsidP="000505D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5DB5" w14:textId="77777777" w:rsidR="000505DE" w:rsidRPr="00125621" w:rsidRDefault="000505DE" w:rsidP="000505D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B302" w14:textId="77777777" w:rsidR="000505DE" w:rsidRPr="00475014" w:rsidRDefault="000505DE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2DCA" w14:textId="77777777" w:rsidR="000505DE" w:rsidRPr="00475014" w:rsidRDefault="000505DE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4F6" w14:textId="77777777" w:rsidR="000505DE" w:rsidRPr="00475014" w:rsidRDefault="000505DE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7248DBAC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F564E" w14:textId="4258FDAE" w:rsidR="00853D79" w:rsidRPr="00125621" w:rsidRDefault="00853D79" w:rsidP="00ED4A4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Équipement</w:t>
            </w:r>
            <w:r w:rsidR="0043429A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/p</w:t>
            </w:r>
            <w:r w:rsidRPr="00125621">
              <w:rPr>
                <w:rFonts w:ascii="Calibri Light" w:hAnsi="Calibri Light" w:cs="Calibri Light"/>
                <w:b/>
                <w:sz w:val="20"/>
                <w:szCs w:val="20"/>
              </w:rPr>
              <w:t>ouponnière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ED788" w14:textId="77777777" w:rsidR="00853D79" w:rsidRPr="00125621" w:rsidRDefault="00853D79" w:rsidP="00ED4A4D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F7D83" w14:textId="77777777" w:rsidR="00853D79" w:rsidRPr="00125621" w:rsidRDefault="00853D79" w:rsidP="00ED4A4D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EBCDF" w14:textId="77777777" w:rsidR="00853D79" w:rsidRPr="00125621" w:rsidRDefault="00853D79" w:rsidP="00ED4A4D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065EB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2B6F8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236B0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0CE522D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83D" w14:textId="77777777" w:rsidR="00853D79" w:rsidRPr="007729AB" w:rsidRDefault="00853D79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chaise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pour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adulte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disponible et utilisée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dans la salle de la sieste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596" w14:textId="77777777" w:rsidR="00853D79" w:rsidRPr="00D043E6" w:rsidRDefault="00853D79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F4D9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FC00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7DAC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D1BA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6C9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E545509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412" w14:textId="77777777" w:rsidR="00853D79" w:rsidRPr="00811FB2" w:rsidRDefault="00853D79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11FB2">
              <w:rPr>
                <w:rFonts w:ascii="Calibri Light" w:hAnsi="Calibri Light" w:cs="Calibri Light"/>
                <w:sz w:val="18"/>
                <w:szCs w:val="18"/>
              </w:rPr>
              <w:t xml:space="preserve">chaises au mur </w:t>
            </w:r>
            <w:r>
              <w:rPr>
                <w:rFonts w:ascii="Calibri Light" w:hAnsi="Calibri Light" w:cs="Calibri Light"/>
                <w:sz w:val="18"/>
                <w:szCs w:val="18"/>
              </w:rPr>
              <w:t>fixées à hauteur adéquate pour l’éducatrice</w:t>
            </w:r>
            <w:r w:rsidRPr="00811FB2">
              <w:rPr>
                <w:rFonts w:ascii="Calibri Light" w:hAnsi="Calibri Light" w:cs="Calibri Light"/>
                <w:sz w:val="18"/>
                <w:szCs w:val="18"/>
              </w:rPr>
              <w:t xml:space="preserve"> (recommand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ation : </w:t>
            </w:r>
            <w:r w:rsidRPr="00811FB2">
              <w:rPr>
                <w:rFonts w:ascii="Calibri Light" w:hAnsi="Calibri Light" w:cs="Calibri Light"/>
                <w:sz w:val="18"/>
                <w:szCs w:val="18"/>
              </w:rPr>
              <w:t xml:space="preserve">siège à 76 cm)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1119" w14:textId="77777777" w:rsidR="00853D79" w:rsidRPr="00D043E6" w:rsidRDefault="00853D79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D803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C348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72FA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C825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1FC9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5955E8C2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0D23" w14:textId="77777777" w:rsidR="00853D79" w:rsidRPr="00811FB2" w:rsidRDefault="00853D79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barrière pour séparer les zones : </w:t>
            </w:r>
            <w:r w:rsidRPr="00811FB2">
              <w:rPr>
                <w:rFonts w:ascii="Calibri Light" w:hAnsi="Calibri Light" w:cs="Calibri Light"/>
                <w:sz w:val="18"/>
                <w:szCs w:val="18"/>
              </w:rPr>
              <w:t>mécanisme de sécurité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fonctionnel, atteinte sans flexion du dos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F3E0" w14:textId="77777777" w:rsidR="00853D79" w:rsidRPr="00D043E6" w:rsidRDefault="00853D79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8B1B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3D2A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2A22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24D5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7FC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5A60EFAD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EFD" w14:textId="6E387112" w:rsidR="00853D79" w:rsidRPr="00811FB2" w:rsidRDefault="00853D79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barrière pour séparer les zones : respect des méthodes de travail (ex. : </w:t>
            </w:r>
            <w:r w:rsidRPr="00811FB2">
              <w:rPr>
                <w:rFonts w:ascii="Calibri Light" w:hAnsi="Calibri Light" w:cs="Calibri Light"/>
                <w:sz w:val="18"/>
                <w:szCs w:val="18"/>
              </w:rPr>
              <w:t>ne pas enjamber la barrière ni passer un enfant par-dessus</w:t>
            </w:r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2B0E" w14:textId="77777777" w:rsidR="00853D79" w:rsidRPr="00D043E6" w:rsidRDefault="00853D79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AE8C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115E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1B31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EAB0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B25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BB45EEC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74C77" w14:textId="01295006" w:rsidR="00A75AF8" w:rsidRPr="00125621" w:rsidRDefault="00A75AF8" w:rsidP="00A75AF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25621">
              <w:rPr>
                <w:rFonts w:ascii="Calibri Light" w:hAnsi="Calibri Light" w:cs="Calibri Light"/>
                <w:b/>
                <w:sz w:val="20"/>
                <w:szCs w:val="20"/>
              </w:rPr>
              <w:t>Rangement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D1592" w14:textId="77777777" w:rsidR="00A75AF8" w:rsidRPr="00125621" w:rsidRDefault="00A75AF8" w:rsidP="002D09CF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15F8C" w14:textId="77777777" w:rsidR="00A75AF8" w:rsidRPr="00125621" w:rsidRDefault="00A75AF8" w:rsidP="00A75AF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B7213" w14:textId="77777777" w:rsidR="00A75AF8" w:rsidRPr="00125621" w:rsidRDefault="00A75AF8" w:rsidP="00A75AF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41241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D08CD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77B5D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8E431D" w14:paraId="031AF04A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34D7398C" w14:textId="6E5F62A5" w:rsidR="0045478B" w:rsidRPr="008E431D" w:rsidRDefault="0045478B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espace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de circulation et accès aux tablettes 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dégagé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</w:p>
        </w:tc>
        <w:tc>
          <w:tcPr>
            <w:tcW w:w="654" w:type="pct"/>
            <w:vAlign w:val="center"/>
          </w:tcPr>
          <w:p w14:paraId="3FC78C65" w14:textId="77777777" w:rsidR="0045478B" w:rsidRPr="00633B5C" w:rsidRDefault="0045478B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RSST-288</w:t>
            </w:r>
          </w:p>
        </w:tc>
        <w:tc>
          <w:tcPr>
            <w:tcW w:w="163" w:type="pct"/>
            <w:vAlign w:val="center"/>
          </w:tcPr>
          <w:p w14:paraId="6561E50B" w14:textId="77777777" w:rsidR="0045478B" w:rsidRPr="00475014" w:rsidRDefault="0045478B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779CB57A" w14:textId="77777777" w:rsidR="0045478B" w:rsidRPr="00475014" w:rsidRDefault="0045478B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51EB0B65" w14:textId="77777777" w:rsidR="0045478B" w:rsidRPr="00475014" w:rsidRDefault="0045478B" w:rsidP="00ED4A4D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4121081E" w14:textId="77777777" w:rsidR="0045478B" w:rsidRPr="00475014" w:rsidRDefault="0045478B" w:rsidP="00ED4A4D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2B414C5A" w14:textId="77777777" w:rsidR="0045478B" w:rsidRPr="00475014" w:rsidRDefault="0045478B" w:rsidP="00ED4A4D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8E431D" w14:paraId="7F06F2AA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3B810752" w14:textId="5C583F89" w:rsidR="0045478B" w:rsidRPr="001D5133" w:rsidRDefault="0045478B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é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>tagères stables et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en bon état, tablettes droites et fixes</w:t>
            </w:r>
          </w:p>
        </w:tc>
        <w:tc>
          <w:tcPr>
            <w:tcW w:w="654" w:type="pct"/>
            <w:vAlign w:val="center"/>
          </w:tcPr>
          <w:p w14:paraId="6002B6B9" w14:textId="1974E805" w:rsidR="0045478B" w:rsidRPr="00633B5C" w:rsidRDefault="001A33C7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412B">
              <w:rPr>
                <w:rFonts w:ascii="Calibri Light" w:hAnsi="Calibri Light" w:cs="Calibri Light"/>
                <w:sz w:val="18"/>
                <w:szCs w:val="18"/>
              </w:rPr>
              <w:t>RSST-288</w:t>
            </w:r>
          </w:p>
        </w:tc>
        <w:tc>
          <w:tcPr>
            <w:tcW w:w="163" w:type="pct"/>
            <w:vAlign w:val="center"/>
          </w:tcPr>
          <w:p w14:paraId="6328B132" w14:textId="77777777" w:rsidR="0045478B" w:rsidRPr="00475014" w:rsidRDefault="0045478B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2B22AAC6" w14:textId="77777777" w:rsidR="0045478B" w:rsidRPr="00475014" w:rsidRDefault="0045478B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6BFE3F13" w14:textId="77777777" w:rsidR="0045478B" w:rsidRPr="00475014" w:rsidRDefault="0045478B" w:rsidP="00ED4A4D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13C6B13E" w14:textId="77777777" w:rsidR="0045478B" w:rsidRPr="00475014" w:rsidRDefault="0045478B" w:rsidP="00ED4A4D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488A5C62" w14:textId="77777777" w:rsidR="0045478B" w:rsidRPr="00475014" w:rsidRDefault="0045478B" w:rsidP="00ED4A4D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70106BD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33D4" w14:textId="77777777" w:rsidR="000505DE" w:rsidRDefault="000505DE" w:rsidP="000505D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hauteur de rangement adéquate</w:t>
            </w:r>
          </w:p>
          <w:p w14:paraId="0AAB887E" w14:textId="77777777" w:rsidR="000505DE" w:rsidRPr="001A33C7" w:rsidRDefault="000505DE" w:rsidP="001A33C7">
            <w:pPr>
              <w:numPr>
                <w:ilvl w:val="0"/>
                <w:numId w:val="17"/>
              </w:numPr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1A33C7">
              <w:rPr>
                <w:rFonts w:ascii="Calibri Light" w:hAnsi="Calibri Light" w:cs="Calibri Light"/>
                <w:sz w:val="18"/>
                <w:szCs w:val="18"/>
              </w:rPr>
              <w:t>plus haut que les épaules : matériel rarement utilisé, sauf matériel lourd</w:t>
            </w:r>
          </w:p>
          <w:p w14:paraId="719FFE72" w14:textId="77777777" w:rsidR="000505DE" w:rsidRPr="001A33C7" w:rsidRDefault="000505DE" w:rsidP="001A33C7">
            <w:pPr>
              <w:numPr>
                <w:ilvl w:val="0"/>
                <w:numId w:val="17"/>
              </w:numPr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1A33C7">
              <w:rPr>
                <w:rFonts w:ascii="Calibri Light" w:hAnsi="Calibri Light" w:cs="Calibri Light"/>
                <w:sz w:val="18"/>
                <w:szCs w:val="18"/>
              </w:rPr>
              <w:t>épaules : objets légers et de petit format</w:t>
            </w:r>
          </w:p>
          <w:p w14:paraId="2E1A2B28" w14:textId="77777777" w:rsidR="001A33C7" w:rsidRPr="001A33C7" w:rsidRDefault="000505DE" w:rsidP="001A33C7">
            <w:pPr>
              <w:numPr>
                <w:ilvl w:val="0"/>
                <w:numId w:val="17"/>
              </w:numPr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1A33C7">
              <w:rPr>
                <w:rFonts w:ascii="Calibri Light" w:hAnsi="Calibri Light" w:cs="Calibri Light"/>
                <w:sz w:val="18"/>
                <w:szCs w:val="18"/>
              </w:rPr>
              <w:t>taille : matériel lourd et utilisé régulièrement</w:t>
            </w:r>
          </w:p>
          <w:p w14:paraId="01AA7029" w14:textId="5CA481F3" w:rsidR="000505DE" w:rsidRPr="000505DE" w:rsidRDefault="000505DE" w:rsidP="001A33C7">
            <w:pPr>
              <w:numPr>
                <w:ilvl w:val="0"/>
                <w:numId w:val="17"/>
              </w:numPr>
              <w:ind w:left="187" w:hanging="187"/>
              <w:rPr>
                <w:rFonts w:ascii="Calibri Light" w:hAnsi="Calibri Light" w:cs="Calibri Light"/>
              </w:rPr>
            </w:pPr>
            <w:r w:rsidRPr="001A33C7">
              <w:rPr>
                <w:rFonts w:ascii="Calibri Light" w:hAnsi="Calibri Light" w:cs="Calibri Light"/>
                <w:sz w:val="18"/>
                <w:szCs w:val="18"/>
              </w:rPr>
              <w:t>genoux : matériel accessible aux enfants et matériel rarement utilisé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8215" w14:textId="645A85A4" w:rsidR="00A75AF8" w:rsidRPr="000505DE" w:rsidRDefault="000505DE" w:rsidP="002D09CF">
            <w:pPr>
              <w:jc w:val="center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E6143F">
              <w:rPr>
                <w:rFonts w:ascii="Calibri Light" w:hAnsi="Calibri Light" w:cs="Calibri Light"/>
                <w:sz w:val="18"/>
                <w:szCs w:val="18"/>
              </w:rPr>
              <w:t>LSST-51.3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010C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1AA6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6DD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FDD7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DFA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E50F0F0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19B4029F" w14:textId="77777777" w:rsidR="00E014F6" w:rsidRDefault="00E014F6" w:rsidP="0044693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coins des tablettes arrondis ou protégés</w:t>
            </w:r>
          </w:p>
        </w:tc>
        <w:tc>
          <w:tcPr>
            <w:tcW w:w="654" w:type="pct"/>
            <w:vAlign w:val="center"/>
          </w:tcPr>
          <w:p w14:paraId="29D5601C" w14:textId="77777777" w:rsidR="00E014F6" w:rsidRDefault="00E014F6" w:rsidP="004469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LSST-51.1</w:t>
            </w:r>
          </w:p>
        </w:tc>
        <w:tc>
          <w:tcPr>
            <w:tcW w:w="163" w:type="pct"/>
            <w:vAlign w:val="center"/>
          </w:tcPr>
          <w:p w14:paraId="79D4DD8C" w14:textId="77777777" w:rsidR="00E014F6" w:rsidRPr="00475014" w:rsidRDefault="00E014F6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764439B8" w14:textId="77777777" w:rsidR="00E014F6" w:rsidRPr="00475014" w:rsidRDefault="00E014F6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32673D68" w14:textId="77777777" w:rsidR="00E014F6" w:rsidRPr="00475014" w:rsidRDefault="00E014F6" w:rsidP="0044693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3DAB9879" w14:textId="77777777" w:rsidR="00E014F6" w:rsidRPr="00475014" w:rsidRDefault="00E014F6" w:rsidP="0044693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7B051DB0" w14:textId="77777777" w:rsidR="00E014F6" w:rsidRPr="00475014" w:rsidRDefault="00E014F6" w:rsidP="0044693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D85ED57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962" w14:textId="1F890C76" w:rsidR="000505DE" w:rsidRPr="00D043E6" w:rsidRDefault="004F6938" w:rsidP="006B36B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F5673">
              <w:rPr>
                <w:rFonts w:ascii="Calibri Light" w:hAnsi="Calibri Light" w:cs="Calibri Light"/>
                <w:sz w:val="18"/>
                <w:szCs w:val="18"/>
              </w:rPr>
              <w:t>matériel empilé ou entreposé de façon stable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AB1" w14:textId="270865A6" w:rsidR="00674885" w:rsidRPr="00D043E6" w:rsidRDefault="00674885" w:rsidP="006B36B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RSST-290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FD31" w14:textId="77777777" w:rsidR="000505DE" w:rsidRPr="00475014" w:rsidRDefault="000505DE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0210" w14:textId="77777777" w:rsidR="000505DE" w:rsidRPr="00475014" w:rsidRDefault="000505DE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01AB" w14:textId="77777777" w:rsidR="000505DE" w:rsidRPr="00475014" w:rsidRDefault="000505DE" w:rsidP="006B36BA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DFA7" w14:textId="77777777" w:rsidR="000505DE" w:rsidRPr="00475014" w:rsidRDefault="000505DE" w:rsidP="006B36BA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DE0A" w14:textId="77777777" w:rsidR="000505DE" w:rsidRPr="00475014" w:rsidRDefault="000505DE" w:rsidP="006B36BA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97300DE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4F1C" w14:textId="77777777" w:rsidR="00A75AF8" w:rsidRPr="00D043E6" w:rsidRDefault="00A75AF8" w:rsidP="00A75AF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bacs non débordants et couvercles fermés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C25" w14:textId="110914CE" w:rsidR="00A75AF8" w:rsidRPr="000505DE" w:rsidRDefault="00A75AF8" w:rsidP="000505DE">
            <w:pPr>
              <w:jc w:val="center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505D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2119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84C4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E06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635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CAC8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5768618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AA36" w14:textId="628ACB12" w:rsidR="00A75AF8" w:rsidRPr="00D043E6" w:rsidRDefault="00A75AF8" w:rsidP="00A75AF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objets n’excèdent pas la </w:t>
            </w:r>
            <w:r w:rsidR="00FC4496" w:rsidRPr="00D043E6">
              <w:rPr>
                <w:rFonts w:ascii="Calibri Light" w:hAnsi="Calibri Light" w:cs="Calibri Light"/>
                <w:sz w:val="18"/>
                <w:szCs w:val="18"/>
              </w:rPr>
              <w:t xml:space="preserve">largeur de la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tablette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3BA" w14:textId="2A84310F" w:rsidR="00A75AF8" w:rsidRPr="00D043E6" w:rsidRDefault="00A75AF8" w:rsidP="000505D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505D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4E1E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D627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564F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DAC3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17F2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7EA1FE5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EC3" w14:textId="15D23FCB" w:rsidR="00A75AF8" w:rsidRPr="00D043E6" w:rsidRDefault="008773A5" w:rsidP="00A75AF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absence d’</w:t>
            </w:r>
            <w:r w:rsidR="00A75AF8" w:rsidRPr="00D043E6">
              <w:rPr>
                <w:rFonts w:ascii="Calibri Light" w:hAnsi="Calibri Light" w:cs="Calibri Light"/>
                <w:sz w:val="18"/>
                <w:szCs w:val="18"/>
              </w:rPr>
              <w:t>objet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A75AF8" w:rsidRPr="00D043E6">
              <w:rPr>
                <w:rFonts w:ascii="Calibri Light" w:hAnsi="Calibri Light" w:cs="Calibri Light"/>
                <w:sz w:val="18"/>
                <w:szCs w:val="18"/>
              </w:rPr>
              <w:t xml:space="preserve"> roulant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A75AF8" w:rsidRPr="00D043E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FC4496" w:rsidRPr="00D043E6">
              <w:rPr>
                <w:rFonts w:ascii="Calibri Light" w:hAnsi="Calibri Light" w:cs="Calibri Light"/>
                <w:sz w:val="18"/>
                <w:szCs w:val="18"/>
              </w:rPr>
              <w:t>rangé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FC4496" w:rsidRPr="00D043E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75AF8" w:rsidRPr="00D043E6">
              <w:rPr>
                <w:rFonts w:ascii="Calibri Light" w:hAnsi="Calibri Light" w:cs="Calibri Light"/>
                <w:sz w:val="18"/>
                <w:szCs w:val="18"/>
              </w:rPr>
              <w:t>en hauteur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238A" w14:textId="1317598D" w:rsidR="00A75AF8" w:rsidRPr="00D043E6" w:rsidRDefault="00A75AF8" w:rsidP="000505D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505D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FB7D74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2AD0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6AEC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8EDE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97CB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029D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1379209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5001" w14:textId="77777777" w:rsidR="00853D79" w:rsidRPr="000505DE" w:rsidRDefault="00853D79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0505DE">
              <w:rPr>
                <w:rFonts w:ascii="Calibri Light" w:hAnsi="Calibri Light" w:cs="Calibri Light"/>
                <w:sz w:val="18"/>
                <w:szCs w:val="18"/>
              </w:rPr>
              <w:t>rmoire à matelas en bon état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02DD" w14:textId="77777777" w:rsidR="00853D79" w:rsidRPr="000505DE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C394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092A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899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9558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09B1" w14:textId="77777777" w:rsidR="00853D79" w:rsidRPr="00475014" w:rsidRDefault="00853D79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5E6DFDE" w14:textId="77777777" w:rsidTr="00AD412B">
        <w:trPr>
          <w:trHeight w:val="346"/>
        </w:trPr>
        <w:tc>
          <w:tcPr>
            <w:tcW w:w="1715" w:type="pct"/>
            <w:vAlign w:val="center"/>
          </w:tcPr>
          <w:p w14:paraId="29529881" w14:textId="04E85CD7" w:rsidR="000505DE" w:rsidRDefault="000505DE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escabeau disponible, utilisé, en bon état </w:t>
            </w:r>
          </w:p>
        </w:tc>
        <w:tc>
          <w:tcPr>
            <w:tcW w:w="654" w:type="pct"/>
            <w:vAlign w:val="center"/>
          </w:tcPr>
          <w:p w14:paraId="60B14F66" w14:textId="7E26F8F9" w:rsidR="000505DE" w:rsidRDefault="000505DE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RSST-167</w:t>
            </w:r>
          </w:p>
        </w:tc>
        <w:tc>
          <w:tcPr>
            <w:tcW w:w="163" w:type="pct"/>
            <w:vAlign w:val="center"/>
          </w:tcPr>
          <w:p w14:paraId="0D3FE149" w14:textId="77777777" w:rsidR="000505DE" w:rsidRPr="00475014" w:rsidRDefault="000505DE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vAlign w:val="center"/>
          </w:tcPr>
          <w:p w14:paraId="66B27034" w14:textId="77777777" w:rsidR="000505DE" w:rsidRPr="00475014" w:rsidRDefault="000505DE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vAlign w:val="center"/>
          </w:tcPr>
          <w:p w14:paraId="66876E0E" w14:textId="77777777" w:rsidR="000505DE" w:rsidRPr="00475014" w:rsidRDefault="000505DE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7495EFE4" w14:textId="77777777" w:rsidR="000505DE" w:rsidRPr="00475014" w:rsidRDefault="000505DE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3720F1BE" w14:textId="77777777" w:rsidR="000505DE" w:rsidRPr="00475014" w:rsidRDefault="000505DE" w:rsidP="00ED4A4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3FAC178E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A7D7" w14:textId="6BC7D81F" w:rsidR="007861A7" w:rsidRPr="00853D79" w:rsidRDefault="007861A7" w:rsidP="00105DB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utilis</w:t>
            </w:r>
            <w:r>
              <w:rPr>
                <w:rFonts w:ascii="Calibri Light" w:hAnsi="Calibri Light" w:cs="Calibri Light"/>
                <w:sz w:val="18"/>
                <w:szCs w:val="18"/>
              </w:rPr>
              <w:t>ation d’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un </w:t>
            </w:r>
            <w:r w:rsidR="00853D79">
              <w:rPr>
                <w:rFonts w:ascii="Calibri Light" w:hAnsi="Calibri Light" w:cs="Calibri Light"/>
                <w:sz w:val="18"/>
                <w:szCs w:val="18"/>
              </w:rPr>
              <w:t>outil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 à long manche </w:t>
            </w:r>
            <w:r w:rsidR="00853D79">
              <w:rPr>
                <w:rFonts w:ascii="Calibri Light" w:hAnsi="Calibri Light" w:cs="Calibri Light"/>
                <w:sz w:val="18"/>
                <w:szCs w:val="18"/>
              </w:rPr>
              <w:t xml:space="preserve">(ex. : balai)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pour rassembler les jouets au sol </w:t>
            </w:r>
            <w:r w:rsidR="00853D79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éviter </w:t>
            </w:r>
            <w:r w:rsidR="00853D79">
              <w:rPr>
                <w:rFonts w:ascii="Calibri Light" w:hAnsi="Calibri Light" w:cs="Calibri Light"/>
                <w:sz w:val="18"/>
                <w:szCs w:val="18"/>
              </w:rPr>
              <w:t xml:space="preserve">posture penchée)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BAD8" w14:textId="77777777" w:rsidR="007861A7" w:rsidRPr="00D043E6" w:rsidRDefault="007861A7" w:rsidP="00105DB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535" w14:textId="77777777" w:rsidR="007861A7" w:rsidRPr="00475014" w:rsidRDefault="007861A7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FBF2" w14:textId="77777777" w:rsidR="007861A7" w:rsidRPr="00475014" w:rsidRDefault="007861A7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36A6" w14:textId="77777777" w:rsidR="007861A7" w:rsidRPr="00475014" w:rsidRDefault="007861A7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5FEF" w14:textId="77777777" w:rsidR="007861A7" w:rsidRPr="00475014" w:rsidRDefault="007861A7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7A9" w14:textId="77777777" w:rsidR="007861A7" w:rsidRPr="00475014" w:rsidRDefault="007861A7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706D7AFA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42FF" w14:textId="76A841D5" w:rsidR="00853D79" w:rsidRPr="00853D79" w:rsidRDefault="00E6143F" w:rsidP="00105DB1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so</w:t>
            </w:r>
            <w:r w:rsidR="00853D79" w:rsidRPr="00853D79">
              <w:rPr>
                <w:rFonts w:ascii="Calibri Light" w:hAnsi="Calibri Light" w:cs="Calibri Light"/>
                <w:sz w:val="18"/>
                <w:szCs w:val="18"/>
              </w:rPr>
              <w:t>llicitation des enfants pour ranger les jouets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10B3" w14:textId="77777777" w:rsidR="00853D79" w:rsidRPr="00D043E6" w:rsidRDefault="00853D79" w:rsidP="00105DB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5143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2D97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0D1" w14:textId="77777777" w:rsidR="00853D79" w:rsidRPr="00475014" w:rsidRDefault="00853D79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C5EE" w14:textId="77777777" w:rsidR="00853D79" w:rsidRPr="00475014" w:rsidRDefault="00853D79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F12F" w14:textId="77777777" w:rsidR="00853D79" w:rsidRPr="00475014" w:rsidRDefault="00853D79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3310C4C6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261A0" w14:textId="77777777" w:rsidR="00A75AF8" w:rsidRPr="00125621" w:rsidRDefault="00A75AF8" w:rsidP="007729AB">
            <w:pPr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125621">
              <w:rPr>
                <w:rFonts w:ascii="Calibri Light" w:hAnsi="Calibri Light" w:cs="Calibri Light"/>
                <w:b/>
                <w:sz w:val="20"/>
                <w:szCs w:val="20"/>
              </w:rPr>
              <w:t>Bruit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814B6" w14:textId="77777777" w:rsidR="00A75AF8" w:rsidRPr="00125621" w:rsidRDefault="00A75AF8" w:rsidP="007729AB">
            <w:pPr>
              <w:keepNext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F75F0" w14:textId="77777777" w:rsidR="00A75AF8" w:rsidRPr="00475014" w:rsidRDefault="00A75AF8" w:rsidP="007729AB">
            <w:pPr>
              <w:keepNext/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C60A4" w14:textId="77777777" w:rsidR="00A75AF8" w:rsidRPr="00475014" w:rsidRDefault="00A75AF8" w:rsidP="007729AB">
            <w:pPr>
              <w:keepNext/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42F25" w14:textId="77777777" w:rsidR="00A75AF8" w:rsidRPr="00475014" w:rsidRDefault="00A75AF8" w:rsidP="007729AB">
            <w:pPr>
              <w:keepNext/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187CB" w14:textId="77777777" w:rsidR="00A75AF8" w:rsidRPr="00475014" w:rsidRDefault="00A75AF8" w:rsidP="007729AB">
            <w:pPr>
              <w:keepNext/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33910" w14:textId="77777777" w:rsidR="00A75AF8" w:rsidRPr="00475014" w:rsidRDefault="00A75AF8" w:rsidP="007729AB">
            <w:pPr>
              <w:keepNext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71A8E46F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65B1" w14:textId="2A0FCADE" w:rsidR="00853D79" w:rsidRPr="00D043E6" w:rsidRDefault="00853D79" w:rsidP="00B266E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moyens pour diminuer le niveau de bruit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ex. :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calmomètre, lumière tamisée, avertisseur sonore</w:t>
            </w:r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 connus et utilisés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DE1" w14:textId="77777777" w:rsidR="00853D79" w:rsidRPr="00D043E6" w:rsidRDefault="00853D79" w:rsidP="00B266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4FD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851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0D10" w14:textId="77777777" w:rsidR="00853D79" w:rsidRPr="00475014" w:rsidRDefault="00853D79" w:rsidP="00B266E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D27" w14:textId="77777777" w:rsidR="00853D79" w:rsidRPr="00475014" w:rsidRDefault="00853D79" w:rsidP="00B266E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895" w14:textId="77777777" w:rsidR="00853D79" w:rsidRPr="00475014" w:rsidRDefault="00853D79" w:rsidP="00B266E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107DD20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C88E" w14:textId="09FD1ABA" w:rsidR="00853D79" w:rsidRPr="00D043E6" w:rsidRDefault="00853D79" w:rsidP="00A5643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absence d’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affichage sur les panneaux acoustiques muraux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B69F" w14:textId="77777777" w:rsidR="00853D79" w:rsidRPr="00D043E6" w:rsidRDefault="00853D79" w:rsidP="00A5643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CBC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9E6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AFD6" w14:textId="77777777" w:rsidR="00853D79" w:rsidRPr="00475014" w:rsidRDefault="00853D79" w:rsidP="00A56434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7211" w14:textId="77777777" w:rsidR="00853D79" w:rsidRPr="00475014" w:rsidRDefault="00853D79" w:rsidP="00A56434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166" w14:textId="77777777" w:rsidR="00853D79" w:rsidRPr="00475014" w:rsidRDefault="00853D79" w:rsidP="00A56434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EBE59CA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7A87" w14:textId="5826538E" w:rsidR="00853D79" w:rsidRPr="00853D79" w:rsidRDefault="00853D79" w:rsidP="000A78B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présence de flexi-feutre ou balles de tennis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en bon état </w:t>
            </w:r>
            <w:r w:rsidR="00E014F6">
              <w:rPr>
                <w:rFonts w:ascii="Calibri Light" w:hAnsi="Calibri Light" w:cs="Calibri Light"/>
                <w:sz w:val="18"/>
                <w:szCs w:val="18"/>
              </w:rPr>
              <w:t>sous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 toutes les pattes de chaises et de tables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6262" w14:textId="77777777" w:rsidR="00853D79" w:rsidRPr="00D043E6" w:rsidRDefault="00853D79" w:rsidP="000A78B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4588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5D08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C198" w14:textId="77777777" w:rsidR="00853D79" w:rsidRPr="00475014" w:rsidRDefault="00853D79" w:rsidP="000A78BB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4DA" w14:textId="77777777" w:rsidR="00853D79" w:rsidRPr="00475014" w:rsidRDefault="00853D79" w:rsidP="000A78BB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E40" w14:textId="77777777" w:rsidR="00853D79" w:rsidRPr="00475014" w:rsidRDefault="00853D79" w:rsidP="000A78BB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40BB5F7D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439" w14:textId="69BBD715" w:rsidR="00A75AF8" w:rsidRPr="00D043E6" w:rsidRDefault="00981775" w:rsidP="00A75AF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2D09CF" w:rsidRPr="00D043E6">
              <w:rPr>
                <w:rFonts w:ascii="Calibri Light" w:hAnsi="Calibri Light" w:cs="Calibri Light"/>
                <w:sz w:val="18"/>
                <w:szCs w:val="18"/>
              </w:rPr>
              <w:t xml:space="preserve">résence de </w:t>
            </w:r>
            <w:r w:rsidR="00A75AF8" w:rsidRPr="00D043E6">
              <w:rPr>
                <w:rFonts w:ascii="Calibri Light" w:hAnsi="Calibri Light" w:cs="Calibri Light"/>
                <w:sz w:val="18"/>
                <w:szCs w:val="18"/>
              </w:rPr>
              <w:t xml:space="preserve">tapis </w:t>
            </w:r>
            <w:r w:rsidR="008773A5">
              <w:rPr>
                <w:rFonts w:ascii="Calibri Light" w:hAnsi="Calibri Light" w:cs="Calibri Light"/>
                <w:sz w:val="18"/>
                <w:szCs w:val="18"/>
              </w:rPr>
              <w:t xml:space="preserve">pour jeux </w:t>
            </w:r>
            <w:r w:rsidR="00ED22D5">
              <w:rPr>
                <w:rFonts w:ascii="Calibri Light" w:hAnsi="Calibri Light" w:cs="Calibri Light"/>
                <w:sz w:val="18"/>
                <w:szCs w:val="18"/>
              </w:rPr>
              <w:t>au</w:t>
            </w:r>
            <w:r w:rsidR="00ED22D5" w:rsidRPr="00D043E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75AF8" w:rsidRPr="00D043E6">
              <w:rPr>
                <w:rFonts w:ascii="Calibri Light" w:hAnsi="Calibri Light" w:cs="Calibri Light"/>
                <w:sz w:val="18"/>
                <w:szCs w:val="18"/>
              </w:rPr>
              <w:t xml:space="preserve">sol </w:t>
            </w:r>
            <w:r w:rsidR="00A75AF8" w:rsidRPr="008773A5">
              <w:rPr>
                <w:rFonts w:ascii="Calibri Light" w:hAnsi="Calibri Light" w:cs="Calibri Light"/>
                <w:iCs/>
                <w:sz w:val="18"/>
                <w:szCs w:val="18"/>
              </w:rPr>
              <w:t>(</w:t>
            </w:r>
            <w:r w:rsidR="008773A5">
              <w:rPr>
                <w:rFonts w:ascii="Calibri Light" w:hAnsi="Calibri Light" w:cs="Calibri Light"/>
                <w:iCs/>
                <w:sz w:val="18"/>
                <w:szCs w:val="18"/>
              </w:rPr>
              <w:t>ex.</w:t>
            </w:r>
            <w:r w:rsidR="00ED22D5">
              <w:rPr>
                <w:rFonts w:ascii="Calibri Light" w:hAnsi="Calibri Light" w:cs="Calibri Light"/>
                <w:iCs/>
                <w:sz w:val="18"/>
                <w:szCs w:val="18"/>
              </w:rPr>
              <w:t> </w:t>
            </w:r>
            <w:r w:rsidR="008773A5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: </w:t>
            </w:r>
            <w:r w:rsidR="00A75AF8" w:rsidRPr="008773A5">
              <w:rPr>
                <w:rFonts w:ascii="Calibri Light" w:hAnsi="Calibri Light" w:cs="Calibri Light"/>
                <w:iCs/>
                <w:sz w:val="18"/>
                <w:szCs w:val="18"/>
              </w:rPr>
              <w:t>j</w:t>
            </w:r>
            <w:r w:rsidR="008773A5">
              <w:rPr>
                <w:rFonts w:ascii="Calibri Light" w:hAnsi="Calibri Light" w:cs="Calibri Light"/>
                <w:iCs/>
                <w:sz w:val="18"/>
                <w:szCs w:val="18"/>
              </w:rPr>
              <w:t>ouets</w:t>
            </w:r>
            <w:r w:rsidR="00A75AF8" w:rsidRPr="008773A5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de bois</w:t>
            </w:r>
            <w:r w:rsidR="008773A5">
              <w:rPr>
                <w:rFonts w:ascii="Calibri Light" w:hAnsi="Calibri Light" w:cs="Calibri Light"/>
                <w:iCs/>
                <w:sz w:val="18"/>
                <w:szCs w:val="18"/>
              </w:rPr>
              <w:t>,</w:t>
            </w:r>
            <w:r w:rsidR="00A75AF8" w:rsidRPr="008773A5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petites autos)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99CA" w14:textId="5BCAF8AC" w:rsidR="00A75AF8" w:rsidRPr="00D043E6" w:rsidRDefault="00A75AF8" w:rsidP="00A75AF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7B70EC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7B70E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8E02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C256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2E64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814E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0C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5132B565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2309" w14:textId="6CC28AF6" w:rsidR="00A75AF8" w:rsidRPr="00D043E6" w:rsidRDefault="00A75AF8" w:rsidP="00A75AF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nappe </w:t>
            </w:r>
            <w:r w:rsidR="00981775" w:rsidRPr="00D043E6">
              <w:rPr>
                <w:rFonts w:ascii="Calibri Light" w:hAnsi="Calibri Light" w:cs="Calibri Light"/>
                <w:sz w:val="18"/>
                <w:szCs w:val="18"/>
              </w:rPr>
              <w:t xml:space="preserve">disponible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pour jeux de table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0E4D" w14:textId="0D45EEBE" w:rsidR="00A75AF8" w:rsidRPr="00D043E6" w:rsidRDefault="00A75AF8" w:rsidP="00A75AF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7B70EC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7B70E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788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1CB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D3DD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AB31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2B79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91E0412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C194" w14:textId="77777777" w:rsidR="00853D79" w:rsidRPr="00D043E6" w:rsidRDefault="00853D79" w:rsidP="00BE66A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porte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du local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fermée lors des jeux libres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1B" w14:textId="77777777" w:rsidR="00853D79" w:rsidRPr="00D043E6" w:rsidRDefault="00853D79" w:rsidP="00BE66A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1084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8772" w14:textId="77777777" w:rsidR="00853D79" w:rsidRPr="00475014" w:rsidRDefault="00853D79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050B" w14:textId="77777777" w:rsidR="00853D79" w:rsidRPr="00475014" w:rsidRDefault="00853D79" w:rsidP="00BE66A3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4EAA" w14:textId="77777777" w:rsidR="00853D79" w:rsidRPr="00475014" w:rsidRDefault="00853D79" w:rsidP="00BE66A3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72A" w14:textId="77777777" w:rsidR="00853D79" w:rsidRPr="00475014" w:rsidRDefault="00853D79" w:rsidP="00BE66A3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55842E0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C806" w14:textId="360A2097" w:rsidR="00A75AF8" w:rsidRPr="00D043E6" w:rsidRDefault="00A75AF8" w:rsidP="00A75AF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radio</w:t>
            </w:r>
            <w:r w:rsidR="008773A5">
              <w:rPr>
                <w:rFonts w:ascii="Calibri Light" w:hAnsi="Calibri Light" w:cs="Calibri Light"/>
                <w:sz w:val="18"/>
                <w:szCs w:val="18"/>
              </w:rPr>
              <w:t>/musique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 utilisée </w:t>
            </w:r>
            <w:r w:rsidR="00FC4496" w:rsidRPr="00D043E6">
              <w:rPr>
                <w:rFonts w:ascii="Calibri Light" w:hAnsi="Calibri Light" w:cs="Calibri Light"/>
                <w:sz w:val="18"/>
                <w:szCs w:val="18"/>
              </w:rPr>
              <w:t xml:space="preserve">seulement </w:t>
            </w:r>
            <w:r w:rsidR="008773A5">
              <w:rPr>
                <w:rFonts w:ascii="Calibri Light" w:hAnsi="Calibri Light" w:cs="Calibri Light"/>
                <w:sz w:val="18"/>
                <w:szCs w:val="18"/>
              </w:rPr>
              <w:t xml:space="preserve">pour certaines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activités</w:t>
            </w:r>
            <w:r w:rsidR="008773A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FC4496" w:rsidRPr="00D043E6">
              <w:rPr>
                <w:rFonts w:ascii="Calibri Light" w:hAnsi="Calibri Light" w:cs="Calibri Light"/>
                <w:sz w:val="18"/>
                <w:szCs w:val="18"/>
              </w:rPr>
              <w:t xml:space="preserve">volume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ajusté à un niveau convenable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49F9" w14:textId="0D85FDCB" w:rsidR="00A75AF8" w:rsidRPr="00D043E6" w:rsidRDefault="00A75AF8" w:rsidP="00A75AF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7B70EC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 w:rsidR="007B70E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AD5A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0BA4" w14:textId="77777777" w:rsidR="00A75AF8" w:rsidRPr="00475014" w:rsidRDefault="00A75AF8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8A64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E2CF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2027" w14:textId="77777777" w:rsidR="00A75AF8" w:rsidRPr="00475014" w:rsidRDefault="00A75AF8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36FF83D2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2DAF1" w14:textId="45ACA5F0" w:rsidR="00BD54C3" w:rsidRPr="00125621" w:rsidRDefault="00D42714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Autres - Généralités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664112" w14:textId="77777777" w:rsidR="00BD54C3" w:rsidRPr="00125621" w:rsidRDefault="00BD54C3" w:rsidP="00ED4A4D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B0A22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095D7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12AA1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6D2DF1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84D04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1B5E75" w:rsidRPr="00125621" w14:paraId="77E13DC6" w14:textId="77777777" w:rsidTr="00DF6082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1095" w14:textId="5B0CD079" w:rsidR="001B5E75" w:rsidRPr="00681ABB" w:rsidRDefault="00F41AAD" w:rsidP="00DF6082">
            <w:pPr>
              <w:rPr>
                <w:rFonts w:ascii="Calibri Light" w:hAnsi="Calibri Light" w:cs="Calibri Light"/>
                <w:sz w:val="18"/>
                <w:szCs w:val="18"/>
                <w:highlight w:val="cyan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personnel in</w:t>
            </w:r>
            <w:r w:rsidR="001B5E75" w:rsidRPr="001B5E75">
              <w:rPr>
                <w:rFonts w:ascii="Calibri Light" w:hAnsi="Calibri Light" w:cs="Calibri Light"/>
                <w:sz w:val="18"/>
                <w:szCs w:val="18"/>
              </w:rPr>
              <w:t>form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é et formé aux </w:t>
            </w:r>
            <w:r w:rsidR="001B5E75" w:rsidRPr="001B5E75">
              <w:rPr>
                <w:rFonts w:ascii="Calibri Light" w:hAnsi="Calibri Light" w:cs="Calibri Light"/>
                <w:sz w:val="18"/>
                <w:szCs w:val="18"/>
              </w:rPr>
              <w:t>méthodes de travail sécuritaires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1187" w14:textId="77777777" w:rsidR="001B5E75" w:rsidRPr="00D043E6" w:rsidRDefault="001B5E75" w:rsidP="00DF608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LSST-51.9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2304" w14:textId="77777777" w:rsidR="001B5E75" w:rsidRPr="00475014" w:rsidRDefault="001B5E75" w:rsidP="00DF6082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20F" w14:textId="77777777" w:rsidR="001B5E75" w:rsidRPr="00475014" w:rsidRDefault="001B5E75" w:rsidP="00DF6082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B65E" w14:textId="77777777" w:rsidR="001B5E75" w:rsidRPr="00475014" w:rsidRDefault="001B5E75" w:rsidP="00DF608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0179" w14:textId="77777777" w:rsidR="001B5E75" w:rsidRPr="00475014" w:rsidRDefault="001B5E75" w:rsidP="00DF6082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A2D" w14:textId="77777777" w:rsidR="001B5E75" w:rsidRPr="00475014" w:rsidRDefault="001B5E75" w:rsidP="00DF608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187E4CC5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FA9A" w14:textId="77777777" w:rsidR="00D42714" w:rsidRPr="00D043E6" w:rsidRDefault="00D42714" w:rsidP="0067128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port de chaussures adéquates : fermées, à talon bas, antidérapantes, etc.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A2F5" w14:textId="77777777" w:rsidR="00D42714" w:rsidRPr="00D043E6" w:rsidRDefault="00D42714" w:rsidP="006712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57B3" w14:textId="77777777" w:rsidR="00D42714" w:rsidRPr="00475014" w:rsidRDefault="00D42714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4326" w14:textId="77777777" w:rsidR="00D42714" w:rsidRPr="00475014" w:rsidRDefault="00D42714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C978" w14:textId="77777777" w:rsidR="00D42714" w:rsidRPr="00475014" w:rsidRDefault="00D42714" w:rsidP="0067128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D110" w14:textId="77777777" w:rsidR="00D42714" w:rsidRPr="00475014" w:rsidRDefault="00D42714" w:rsidP="0067128D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62A" w14:textId="77777777" w:rsidR="00D42714" w:rsidRPr="00475014" w:rsidRDefault="00D42714" w:rsidP="0067128D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7021B108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E263" w14:textId="77777777" w:rsidR="00BD54C3" w:rsidRPr="00D42714" w:rsidRDefault="00BD54C3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gants de latex disponibles pour le changement de couches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44D" w14:textId="77777777" w:rsidR="00BD54C3" w:rsidRPr="00D043E6" w:rsidRDefault="00BD54C3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338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339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AA0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5EFF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326E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7EF9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0E91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4C01C2F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05F" w14:textId="069A7C8C" w:rsidR="00BD54C3" w:rsidRPr="00D043E6" w:rsidRDefault="00BD54C3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méthode </w:t>
            </w:r>
            <w:r w:rsidR="00D42714">
              <w:rPr>
                <w:rFonts w:ascii="Calibri Light" w:hAnsi="Calibri Light" w:cs="Calibri Light"/>
                <w:sz w:val="18"/>
                <w:szCs w:val="18"/>
              </w:rPr>
              <w:t>de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 retrait des gants souillés connue et respectée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F15" w14:textId="77777777" w:rsidR="00BD54C3" w:rsidRPr="00D043E6" w:rsidRDefault="00BD54C3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1B1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B75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D9C5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500E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FBBB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7D15CCC1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C74" w14:textId="77777777" w:rsidR="00BD54C3" w:rsidRPr="00D42714" w:rsidRDefault="00BD54C3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procédure d’hygiène connue et respectée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5EC4" w14:textId="4F324F95" w:rsidR="00BD54C3" w:rsidRPr="00D043E6" w:rsidRDefault="00BD54C3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49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49C4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9F66" w14:textId="77777777" w:rsidR="00BD54C3" w:rsidRPr="00475014" w:rsidRDefault="00BD54C3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D291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B53B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66E1" w14:textId="77777777" w:rsidR="00BD54C3" w:rsidRPr="00475014" w:rsidRDefault="00BD54C3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A7EE368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9D305" w14:textId="179E33B0" w:rsidR="002D09CF" w:rsidRPr="00125621" w:rsidRDefault="00D42714" w:rsidP="002D09C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Autres - </w:t>
            </w:r>
            <w:r w:rsidR="002D09CF" w:rsidRPr="00C7301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Produits dangereux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(SIMDUT)</w:t>
            </w:r>
            <w:r w:rsidR="00CB70D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11711" w14:textId="77777777" w:rsidR="002D09CF" w:rsidRPr="00125621" w:rsidRDefault="002D09CF" w:rsidP="002D09CF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EE67A" w14:textId="77777777" w:rsidR="002D09CF" w:rsidRPr="00125621" w:rsidRDefault="002D09CF" w:rsidP="002D09CF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CC776" w14:textId="77777777" w:rsidR="002D09CF" w:rsidRPr="00125621" w:rsidRDefault="002D09CF" w:rsidP="002D09CF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CDE7F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085CD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9F73E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02392F00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D7A" w14:textId="5D935B01" w:rsidR="002D09CF" w:rsidRPr="00D42714" w:rsidRDefault="001A33C7" w:rsidP="002D09CF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1" w:name="_Hlk140651134"/>
            <w:r>
              <w:rPr>
                <w:rFonts w:ascii="Calibri Light" w:hAnsi="Calibri Light" w:cs="Calibri Light"/>
                <w:sz w:val="18"/>
                <w:szCs w:val="18"/>
              </w:rPr>
              <w:t>produits toxiques et produits d’entretien entreposés hors de portée des enfants, dans un rangement verrouillé et réservé à cette fin</w:t>
            </w:r>
            <w:bookmarkEnd w:id="1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BFD" w14:textId="5124D533" w:rsidR="002D09CF" w:rsidRPr="00D043E6" w:rsidRDefault="001A33C7" w:rsidP="002D09C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bookmarkStart w:id="2" w:name="_Hlk140651156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RSGEE-121.9</w:t>
            </w:r>
            <w:bookmarkEnd w:id="2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2B5E" w14:textId="77777777" w:rsidR="002D09CF" w:rsidRPr="00475014" w:rsidRDefault="002D09C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828C" w14:textId="77777777" w:rsidR="002D09CF" w:rsidRPr="00475014" w:rsidRDefault="002D09C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70D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F0AB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CE2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248CCAB3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3050" w14:textId="77777777" w:rsidR="00D42714" w:rsidRPr="00D043E6" w:rsidRDefault="00D42714" w:rsidP="005A190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contenant identifié avec l’étiquette du fournisseur lisible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5969" w14:textId="77777777" w:rsidR="00D42714" w:rsidRPr="00D043E6" w:rsidRDefault="00D42714" w:rsidP="005A190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LSST-62.2,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62.4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DDA6" w14:textId="77777777" w:rsidR="00D42714" w:rsidRPr="00475014" w:rsidRDefault="00D42714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EE3E" w14:textId="77777777" w:rsidR="00D42714" w:rsidRPr="00475014" w:rsidRDefault="00D42714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7831" w14:textId="77777777" w:rsidR="00D42714" w:rsidRPr="00475014" w:rsidRDefault="00D42714" w:rsidP="005A190A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EE6E" w14:textId="77777777" w:rsidR="00D42714" w:rsidRPr="00475014" w:rsidRDefault="00D42714" w:rsidP="005A190A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AE7" w14:textId="77777777" w:rsidR="00D42714" w:rsidRPr="00475014" w:rsidRDefault="00D42714" w:rsidP="005A190A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604FD01C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BEC2" w14:textId="3E9DB08A" w:rsidR="002D09CF" w:rsidRPr="00D043E6" w:rsidRDefault="00D42714" w:rsidP="002D09C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fiche de données de </w:t>
            </w:r>
            <w:r w:rsidRPr="00D969FB">
              <w:rPr>
                <w:rFonts w:ascii="Calibri Light" w:hAnsi="Calibri Light" w:cs="Calibri Light"/>
                <w:sz w:val="18"/>
                <w:szCs w:val="18"/>
              </w:rPr>
              <w:t>sécurité (FDS)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des produits dangereux accessible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F550" w14:textId="3049EBC5" w:rsidR="002D09CF" w:rsidRPr="00D043E6" w:rsidRDefault="00DC49FD" w:rsidP="002D09C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>LSST-62.1,</w:t>
            </w:r>
            <w:r w:rsidR="007B70E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>62.6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F0ED" w14:textId="77777777" w:rsidR="002D09CF" w:rsidRPr="00475014" w:rsidRDefault="002D09C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9F65" w14:textId="77777777" w:rsidR="002D09CF" w:rsidRPr="00475014" w:rsidRDefault="002D09CF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C3BB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8ED7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088" w14:textId="77777777" w:rsidR="002D09CF" w:rsidRPr="00475014" w:rsidRDefault="002D09CF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125621" w14:paraId="396C89B4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FF92" w14:textId="55BF4F5D" w:rsidR="00CD58E0" w:rsidRPr="00D043E6" w:rsidRDefault="00CD58E0" w:rsidP="002D09C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port des équipements de </w:t>
            </w:r>
            <w:r w:rsidR="00D42714">
              <w:rPr>
                <w:rFonts w:ascii="Calibri Light" w:hAnsi="Calibri Light" w:cs="Calibri Light"/>
                <w:sz w:val="18"/>
                <w:szCs w:val="18"/>
              </w:rPr>
              <w:t>protection individuelle</w:t>
            </w:r>
            <w:r w:rsidRPr="00D043E6">
              <w:rPr>
                <w:rFonts w:ascii="Calibri Light" w:hAnsi="Calibri Light" w:cs="Calibri Light"/>
                <w:sz w:val="18"/>
                <w:szCs w:val="18"/>
              </w:rPr>
              <w:t xml:space="preserve"> exigés selon la FDS du produit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709C" w14:textId="3D21CACA" w:rsidR="00CD58E0" w:rsidRPr="00D043E6" w:rsidRDefault="004B5157" w:rsidP="002D09C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RSST-339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F215" w14:textId="77777777" w:rsidR="00CD58E0" w:rsidRPr="00475014" w:rsidRDefault="00CD58E0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C834" w14:textId="77777777" w:rsidR="00CD58E0" w:rsidRPr="00475014" w:rsidRDefault="00CD58E0" w:rsidP="00475014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2BAF" w14:textId="77777777" w:rsidR="00CD58E0" w:rsidRPr="00475014" w:rsidRDefault="00CD58E0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CCA3" w14:textId="77777777" w:rsidR="00CD58E0" w:rsidRPr="00475014" w:rsidRDefault="00CD58E0" w:rsidP="000505DE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0FD" w14:textId="77777777" w:rsidR="00CD58E0" w:rsidRPr="00475014" w:rsidRDefault="00CD58E0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C47D42" w14:paraId="61DDAF4B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3CA188" w14:textId="41873966" w:rsidR="00DB2262" w:rsidRPr="00697178" w:rsidRDefault="00D42714" w:rsidP="00EB303B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  <w:bookmarkStart w:id="3" w:name="_Hlk139699030"/>
            <w:r>
              <w:rPr>
                <w:rFonts w:ascii="Calibri Light" w:hAnsi="Calibri Light" w:cs="Calibri Light"/>
                <w:b/>
                <w:sz w:val="20"/>
                <w:szCs w:val="20"/>
              </w:rPr>
              <w:t>Autres éléments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DB4CD" w14:textId="77777777" w:rsidR="00DB2262" w:rsidRPr="009E0E1F" w:rsidRDefault="00DB2262" w:rsidP="00EB303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E081" w14:textId="77777777" w:rsidR="00DB2262" w:rsidRPr="00C73014" w:rsidRDefault="00DB2262" w:rsidP="00EB303B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AB25F" w14:textId="77777777" w:rsidR="00DB2262" w:rsidRPr="00C73014" w:rsidRDefault="00DB2262" w:rsidP="00EB303B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9A382" w14:textId="77777777" w:rsidR="00DB2262" w:rsidRPr="00475014" w:rsidRDefault="00DB2262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26028" w14:textId="77777777" w:rsidR="00DB2262" w:rsidRPr="00475014" w:rsidRDefault="00DB2262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FC5A1" w14:textId="77777777" w:rsidR="00DB2262" w:rsidRPr="00475014" w:rsidRDefault="00DB2262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475014" w:rsidRPr="00C47D42" w14:paraId="61CFCA6D" w14:textId="77777777" w:rsidTr="00AD412B">
        <w:trPr>
          <w:trHeight w:val="34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EC3A" w14:textId="7E637E3E" w:rsidR="00DB2262" w:rsidRPr="00697178" w:rsidRDefault="00393D29" w:rsidP="00EB303B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E6143F">
              <w:rPr>
                <w:rFonts w:ascii="Calibri Light" w:hAnsi="Calibri Light" w:cs="Calibri Light"/>
                <w:sz w:val="18"/>
                <w:szCs w:val="18"/>
              </w:rPr>
              <w:t>mbiance thermique</w:t>
            </w:r>
            <w:r w:rsidR="00D42714" w:rsidRPr="002408EE">
              <w:rPr>
                <w:rFonts w:ascii="Calibri Light" w:hAnsi="Calibri Light" w:cs="Calibri Light"/>
                <w:sz w:val="18"/>
                <w:szCs w:val="18"/>
              </w:rPr>
              <w:t xml:space="preserve">, qualité de l’air et éclairage / Premiers secours / Sécurité incendie / </w:t>
            </w:r>
            <w:r>
              <w:rPr>
                <w:rFonts w:ascii="Calibri Light" w:hAnsi="Calibri Light" w:cs="Calibri Light"/>
                <w:sz w:val="18"/>
                <w:szCs w:val="18"/>
              </w:rPr>
              <w:t>É</w:t>
            </w:r>
            <w:r w:rsidR="00D42714" w:rsidRPr="002408EE">
              <w:rPr>
                <w:rFonts w:ascii="Calibri Light" w:hAnsi="Calibri Light" w:cs="Calibri Light"/>
                <w:sz w:val="18"/>
                <w:szCs w:val="18"/>
              </w:rPr>
              <w:t xml:space="preserve">lectricité : voir </w:t>
            </w:r>
            <w:r w:rsidR="00D42714" w:rsidRPr="002408EE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Inspection générale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07F" w14:textId="77777777" w:rsidR="00DB2262" w:rsidRPr="009E0E1F" w:rsidRDefault="00DB2262" w:rsidP="00EB303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2B1" w14:textId="77777777" w:rsidR="00DB2262" w:rsidRPr="00C73014" w:rsidRDefault="00DB2262" w:rsidP="00EB303B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8FDF" w14:textId="77777777" w:rsidR="00DB2262" w:rsidRPr="00C73014" w:rsidRDefault="00DB2262" w:rsidP="00EB303B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5A77" w14:textId="77777777" w:rsidR="00DB2262" w:rsidRPr="00475014" w:rsidRDefault="00DB2262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C32" w14:textId="77777777" w:rsidR="00DB2262" w:rsidRPr="00475014" w:rsidRDefault="00DB2262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265" w14:textId="77777777" w:rsidR="00DB2262" w:rsidRPr="00475014" w:rsidRDefault="00DB2262" w:rsidP="000505D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bookmarkEnd w:id="3"/>
    </w:tbl>
    <w:p w14:paraId="42082481" w14:textId="4004C7E6" w:rsidR="00DB2262" w:rsidRDefault="00DB2262" w:rsidP="007729AB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</w:rPr>
      </w:pPr>
    </w:p>
    <w:p w14:paraId="331404E8" w14:textId="77777777" w:rsidR="005C6394" w:rsidRDefault="005C6394" w:rsidP="007729AB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</w:rPr>
      </w:pPr>
    </w:p>
    <w:p w14:paraId="693B0F6A" w14:textId="77777777" w:rsidR="005C6394" w:rsidRDefault="005C6394" w:rsidP="007729AB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</w:rPr>
      </w:pPr>
    </w:p>
    <w:p w14:paraId="5D3E9390" w14:textId="77777777" w:rsidR="005C6394" w:rsidRDefault="005C6394" w:rsidP="007729AB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</w:rPr>
      </w:pPr>
    </w:p>
    <w:p w14:paraId="6CF147F2" w14:textId="77777777" w:rsidR="00393D29" w:rsidRDefault="00393D29" w:rsidP="007729AB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</w:rPr>
      </w:pPr>
    </w:p>
    <w:p w14:paraId="28B94908" w14:textId="77777777" w:rsidR="005C6394" w:rsidRDefault="005C6394" w:rsidP="007729AB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</w:rPr>
      </w:pPr>
    </w:p>
    <w:p w14:paraId="6D35A3B7" w14:textId="77777777" w:rsidR="005C6394" w:rsidRDefault="005C6394" w:rsidP="005C6394">
      <w:pPr>
        <w:rPr>
          <w:i/>
          <w:iCs/>
          <w:sz w:val="20"/>
          <w:szCs w:val="20"/>
        </w:rPr>
      </w:pPr>
    </w:p>
    <w:p w14:paraId="1893B6E0" w14:textId="77777777" w:rsidR="00393D29" w:rsidRDefault="00393D29" w:rsidP="005C6394">
      <w:pPr>
        <w:rPr>
          <w:i/>
          <w:iCs/>
          <w:sz w:val="20"/>
          <w:szCs w:val="20"/>
        </w:rPr>
      </w:pPr>
    </w:p>
    <w:p w14:paraId="251C4B20" w14:textId="055D73F1" w:rsidR="005C6394" w:rsidRPr="0076619D" w:rsidRDefault="005C6394" w:rsidP="005C6394">
      <w:pPr>
        <w:rPr>
          <w:rFonts w:ascii="Calibri Light" w:hAnsi="Calibri Light" w:cs="Calibri Light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Source : a</w:t>
      </w:r>
      <w:r w:rsidRPr="0076619D">
        <w:rPr>
          <w:i/>
          <w:iCs/>
          <w:sz w:val="20"/>
          <w:szCs w:val="20"/>
        </w:rPr>
        <w:t>daptation de la fiche d’auto-inspection à la cuisine développée pour la Mutuelle de prévention de l’AQCPE. </w:t>
      </w:r>
    </w:p>
    <w:sectPr w:rsidR="005C6394" w:rsidRPr="0076619D" w:rsidSect="002D79A1">
      <w:headerReference w:type="default" r:id="rId8"/>
      <w:footerReference w:type="default" r:id="rId9"/>
      <w:pgSz w:w="12240" w:h="15840"/>
      <w:pgMar w:top="720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0F2D" w14:textId="77777777" w:rsidR="00D230CA" w:rsidRDefault="00D230CA">
      <w:r>
        <w:separator/>
      </w:r>
    </w:p>
  </w:endnote>
  <w:endnote w:type="continuationSeparator" w:id="0">
    <w:p w14:paraId="3F806168" w14:textId="77777777" w:rsidR="00D230CA" w:rsidRDefault="00D2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B0F8" w14:textId="3220B210" w:rsidR="00A75AF8" w:rsidRPr="00C06E8D" w:rsidRDefault="00A75AF8" w:rsidP="00A75AF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bookmarkStart w:id="4" w:name="_Hlk138078544"/>
    <w:bookmarkStart w:id="5" w:name="_Hlk115961221"/>
    <w:bookmarkStart w:id="6" w:name="_Hlk115961222"/>
    <w:bookmarkStart w:id="7" w:name="_Hlk115961226"/>
    <w:bookmarkStart w:id="8" w:name="_Hlk115961227"/>
    <w:bookmarkStart w:id="9" w:name="_Hlk115961228"/>
    <w:bookmarkStart w:id="10" w:name="_Hlk115961229"/>
    <w:bookmarkStart w:id="11" w:name="_Hlk115961230"/>
    <w:bookmarkStart w:id="12" w:name="_Hlk115961231"/>
    <w:bookmarkStart w:id="13" w:name="_Hlk115961232"/>
    <w:bookmarkStart w:id="14" w:name="_Hlk115961233"/>
    <w:r w:rsidRPr="00C06E8D">
      <w:rPr>
        <w:rFonts w:ascii="Calibri Light" w:hAnsi="Calibri Light" w:cs="Calibri Light"/>
        <w:bCs/>
        <w:sz w:val="18"/>
        <w:szCs w:val="18"/>
      </w:rPr>
      <w:t xml:space="preserve">C : </w:t>
    </w:r>
    <w:r w:rsidR="00EE354F">
      <w:rPr>
        <w:rFonts w:ascii="Calibri Light" w:hAnsi="Calibri Light" w:cs="Calibri Light"/>
        <w:bCs/>
        <w:sz w:val="18"/>
        <w:szCs w:val="18"/>
      </w:rPr>
      <w:t>c</w:t>
    </w:r>
    <w:r w:rsidRPr="00C06E8D">
      <w:rPr>
        <w:rFonts w:ascii="Calibri Light" w:hAnsi="Calibri Light" w:cs="Calibri Light"/>
        <w:bCs/>
        <w:sz w:val="18"/>
        <w:szCs w:val="18"/>
      </w:rPr>
      <w:t>onforme</w:t>
    </w:r>
  </w:p>
  <w:p w14:paraId="0D36ECBE" w14:textId="7D3F9E72" w:rsidR="00A75AF8" w:rsidRPr="00C06E8D" w:rsidRDefault="00A75AF8" w:rsidP="00A75AF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NC : </w:t>
    </w:r>
    <w:r w:rsidR="00EE354F">
      <w:rPr>
        <w:rFonts w:ascii="Calibri Light" w:hAnsi="Calibri Light" w:cs="Calibri Light"/>
        <w:bCs/>
        <w:sz w:val="18"/>
        <w:szCs w:val="18"/>
      </w:rPr>
      <w:t>n</w:t>
    </w:r>
    <w:r w:rsidRPr="00C06E8D">
      <w:rPr>
        <w:rFonts w:ascii="Calibri Light" w:hAnsi="Calibri Light" w:cs="Calibri Light"/>
        <w:bCs/>
        <w:sz w:val="18"/>
        <w:szCs w:val="18"/>
      </w:rPr>
      <w:t>on</w:t>
    </w:r>
    <w:r w:rsidR="00EE354F">
      <w:rPr>
        <w:rFonts w:ascii="Calibri Light" w:hAnsi="Calibri Light" w:cs="Calibri Light"/>
        <w:bCs/>
        <w:sz w:val="18"/>
        <w:szCs w:val="18"/>
      </w:rPr>
      <w:t xml:space="preserve"> </w:t>
    </w:r>
    <w:r w:rsidRPr="00C06E8D">
      <w:rPr>
        <w:rFonts w:ascii="Calibri Light" w:hAnsi="Calibri Light" w:cs="Calibri Light"/>
        <w:bCs/>
        <w:sz w:val="18"/>
        <w:szCs w:val="18"/>
      </w:rPr>
      <w:t>conforme</w:t>
    </w:r>
  </w:p>
  <w:p w14:paraId="0F24F5EA" w14:textId="0CAE67FD" w:rsidR="00A75AF8" w:rsidRDefault="00A75AF8" w:rsidP="00A75AF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i/>
        <w:i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LSST : </w:t>
    </w:r>
    <w:r w:rsidRPr="00EE354F">
      <w:rPr>
        <w:rFonts w:ascii="Calibri Light" w:hAnsi="Calibri Light" w:cs="Calibri Light"/>
        <w:bCs/>
        <w:i/>
        <w:iCs/>
        <w:sz w:val="18"/>
        <w:szCs w:val="18"/>
      </w:rPr>
      <w:t>Loi sur la santé et la sécurité du travail</w:t>
    </w:r>
  </w:p>
  <w:p w14:paraId="32D95968" w14:textId="77777777" w:rsidR="001A33C7" w:rsidRPr="0015483C" w:rsidRDefault="001A33C7" w:rsidP="001A33C7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i/>
        <w:iCs/>
        <w:sz w:val="18"/>
        <w:szCs w:val="18"/>
      </w:rPr>
    </w:pPr>
    <w:r w:rsidRPr="0015483C">
      <w:rPr>
        <w:rFonts w:ascii="Calibri Light" w:hAnsi="Calibri Light" w:cs="Calibri Light"/>
        <w:bCs/>
        <w:sz w:val="18"/>
        <w:szCs w:val="18"/>
      </w:rPr>
      <w:t xml:space="preserve">RSGEE : </w:t>
    </w:r>
    <w:r w:rsidRPr="0015483C">
      <w:rPr>
        <w:rFonts w:ascii="Calibri Light" w:hAnsi="Calibri Light" w:cs="Calibri Light"/>
        <w:bCs/>
        <w:i/>
        <w:iCs/>
        <w:sz w:val="18"/>
        <w:szCs w:val="18"/>
      </w:rPr>
      <w:t>Règlement sur les services de garde éducatifs à l’enfance</w:t>
    </w:r>
  </w:p>
  <w:p w14:paraId="17FAD106" w14:textId="77777777" w:rsidR="00A75AF8" w:rsidRPr="00C06E8D" w:rsidRDefault="00A75AF8" w:rsidP="00A75AF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RSST : </w:t>
    </w:r>
    <w:r w:rsidRPr="00EE354F">
      <w:rPr>
        <w:rFonts w:ascii="Calibri Light" w:hAnsi="Calibri Light" w:cs="Calibri Light"/>
        <w:bCs/>
        <w:i/>
        <w:iCs/>
        <w:sz w:val="18"/>
        <w:szCs w:val="18"/>
      </w:rPr>
      <w:t>Règlement sur la santé et la sécurité du travail</w:t>
    </w:r>
  </w:p>
  <w:bookmarkEnd w:id="4"/>
  <w:p w14:paraId="7D581864" w14:textId="06512251" w:rsidR="009F5847" w:rsidRPr="00863779" w:rsidRDefault="00EE354F" w:rsidP="00EE354F">
    <w:pPr>
      <w:pStyle w:val="Pieddepage"/>
      <w:tabs>
        <w:tab w:val="clear" w:pos="4320"/>
        <w:tab w:val="clear" w:pos="8640"/>
        <w:tab w:val="left" w:pos="10350"/>
      </w:tabs>
      <w:spacing w:before="120"/>
      <w:rPr>
        <w:rFonts w:ascii="Arial" w:hAnsi="Arial" w:cs="Arial"/>
        <w:sz w:val="16"/>
        <w:szCs w:val="16"/>
      </w:rPr>
    </w:pPr>
    <w:r w:rsidRPr="00600ED2">
      <w:rPr>
        <w:rFonts w:ascii="Calibri Light" w:hAnsi="Calibri Light" w:cs="Calibri Light"/>
        <w:b/>
        <w:bCs/>
        <w:sz w:val="16"/>
        <w:szCs w:val="16"/>
      </w:rPr>
      <w:t xml:space="preserve">GESTION </w:t>
    </w:r>
    <w:r>
      <w:rPr>
        <w:rFonts w:ascii="Calibri Light" w:hAnsi="Calibri Light" w:cs="Calibri Light"/>
        <w:b/>
        <w:bCs/>
        <w:sz w:val="16"/>
        <w:szCs w:val="16"/>
      </w:rPr>
      <w:t xml:space="preserve">DE LA </w:t>
    </w:r>
    <w:r w:rsidRPr="00600ED2">
      <w:rPr>
        <w:rFonts w:ascii="Calibri Light" w:hAnsi="Calibri Light" w:cs="Calibri Light"/>
        <w:b/>
        <w:bCs/>
        <w:sz w:val="16"/>
        <w:szCs w:val="16"/>
      </w:rPr>
      <w:t>PRÉVENTION – INSPECTION – ASSTSAS.QC.CA – 2023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rFonts w:ascii="Calibri Light" w:hAnsi="Calibri Light" w:cs="Calibri Light"/>
        <w:b/>
        <w:bCs/>
        <w:sz w:val="16"/>
        <w:szCs w:val="16"/>
      </w:rPr>
      <w:tab/>
    </w:r>
    <w:r w:rsidRPr="00DF3A2B">
      <w:rPr>
        <w:rFonts w:ascii="Calibri Light" w:hAnsi="Calibri Light" w:cs="Calibri Light"/>
        <w:sz w:val="16"/>
        <w:szCs w:val="16"/>
      </w:rPr>
      <w:fldChar w:fldCharType="begin"/>
    </w:r>
    <w:r w:rsidRPr="00DF3A2B">
      <w:rPr>
        <w:rFonts w:ascii="Calibri Light" w:hAnsi="Calibri Light" w:cs="Calibri Light"/>
        <w:sz w:val="16"/>
        <w:szCs w:val="16"/>
      </w:rPr>
      <w:instrText>PAGE   \* MERGEFORMAT</w:instrText>
    </w:r>
    <w:r w:rsidRPr="00DF3A2B">
      <w:rPr>
        <w:rFonts w:ascii="Calibri Light" w:hAnsi="Calibri Light" w:cs="Calibri Light"/>
        <w:sz w:val="16"/>
        <w:szCs w:val="16"/>
      </w:rPr>
      <w:fldChar w:fldCharType="separate"/>
    </w:r>
    <w:r>
      <w:rPr>
        <w:rFonts w:ascii="Calibri Light" w:hAnsi="Calibri Light" w:cs="Calibri Light"/>
        <w:sz w:val="16"/>
        <w:szCs w:val="16"/>
      </w:rPr>
      <w:t>1</w:t>
    </w:r>
    <w:r w:rsidRPr="00DF3A2B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92CF" w14:textId="77777777" w:rsidR="00D230CA" w:rsidRDefault="00D230CA">
      <w:r>
        <w:separator/>
      </w:r>
    </w:p>
  </w:footnote>
  <w:footnote w:type="continuationSeparator" w:id="0">
    <w:p w14:paraId="5B537F36" w14:textId="77777777" w:rsidR="00D230CA" w:rsidRDefault="00D2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AEAB" w14:textId="0BAACA54" w:rsidR="009F5847" w:rsidRPr="00093218" w:rsidRDefault="00566F3B" w:rsidP="00EE354F">
    <w:pPr>
      <w:pStyle w:val="En-tte"/>
      <w:spacing w:after="120"/>
      <w:rPr>
        <w:rFonts w:ascii="Calibri Light" w:hAnsi="Calibri Light" w:cs="Calibri Light"/>
        <w:b/>
        <w:color w:val="000000"/>
        <w:sz w:val="32"/>
        <w:szCs w:val="32"/>
      </w:rPr>
    </w:pPr>
    <w:r w:rsidRPr="00EE354F">
      <w:rPr>
        <w:rFonts w:ascii="Calibri Light" w:hAnsi="Calibri Light" w:cs="Calibri Light"/>
        <w:b/>
        <w:color w:val="000000"/>
        <w:sz w:val="32"/>
        <w:szCs w:val="32"/>
      </w:rPr>
      <w:t>GRILLE INSPECTION</w:t>
    </w:r>
    <w:r>
      <w:rPr>
        <w:rFonts w:ascii="Calibri Light" w:hAnsi="Calibri Light" w:cs="Calibri Light"/>
        <w:b/>
        <w:color w:val="000000"/>
        <w:sz w:val="32"/>
        <w:szCs w:val="32"/>
      </w:rPr>
      <w:t xml:space="preserve"> – </w:t>
    </w:r>
    <w:r w:rsidR="00877C11">
      <w:rPr>
        <w:rFonts w:ascii="Calibri Light" w:hAnsi="Calibri Light" w:cs="Calibri Light"/>
        <w:b/>
        <w:color w:val="000000"/>
        <w:sz w:val="32"/>
        <w:szCs w:val="32"/>
      </w:rPr>
      <w:t>AIRES DE JEU</w:t>
    </w:r>
    <w:r>
      <w:rPr>
        <w:rFonts w:ascii="Calibri Light" w:hAnsi="Calibri Light" w:cs="Calibri Light"/>
        <w:b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.5pt;height:10.5pt" o:bullet="t">
        <v:imagedata r:id="rId1" o:title="BD14752_"/>
      </v:shape>
    </w:pict>
  </w:numPicBullet>
  <w:numPicBullet w:numPicBulletId="1">
    <w:pict>
      <v:shape id="_x0000_i1103" type="#_x0000_t75" style="width:9pt;height:9pt" o:bullet="t">
        <v:imagedata r:id="rId2" o:title="BD10337_"/>
      </v:shape>
    </w:pict>
  </w:numPicBullet>
  <w:numPicBullet w:numPicBulletId="2">
    <w:pict>
      <v:shape id="_x0000_i1104" type="#_x0000_t75" style="width:9pt;height:9pt" o:bullet="t">
        <v:imagedata r:id="rId3" o:title="BD14581_"/>
      </v:shape>
    </w:pict>
  </w:numPicBullet>
  <w:numPicBullet w:numPicBulletId="3">
    <w:pict>
      <v:shape id="_x0000_i1105" type="#_x0000_t75" style="width:9pt;height:9pt" o:bullet="t">
        <v:imagedata r:id="rId4" o:title="BD14656_"/>
      </v:shape>
    </w:pict>
  </w:numPicBullet>
  <w:abstractNum w:abstractNumId="0" w15:restartNumberingAfterBreak="0">
    <w:nsid w:val="10B068C4"/>
    <w:multiLevelType w:val="hybridMultilevel"/>
    <w:tmpl w:val="04048EE6"/>
    <w:lvl w:ilvl="0" w:tplc="3C0863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5C07"/>
    <w:multiLevelType w:val="hybridMultilevel"/>
    <w:tmpl w:val="7F22E31C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4747E"/>
    <w:multiLevelType w:val="hybridMultilevel"/>
    <w:tmpl w:val="DEDAE3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6212F"/>
    <w:multiLevelType w:val="hybridMultilevel"/>
    <w:tmpl w:val="9508DFCC"/>
    <w:lvl w:ilvl="0" w:tplc="3C086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9DC"/>
    <w:multiLevelType w:val="hybridMultilevel"/>
    <w:tmpl w:val="E75C6E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5D61"/>
    <w:multiLevelType w:val="hybridMultilevel"/>
    <w:tmpl w:val="9D82FEEC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14B42"/>
    <w:multiLevelType w:val="hybridMultilevel"/>
    <w:tmpl w:val="D0328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7AED"/>
    <w:multiLevelType w:val="hybridMultilevel"/>
    <w:tmpl w:val="422AC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3B8A"/>
    <w:multiLevelType w:val="hybridMultilevel"/>
    <w:tmpl w:val="9498FEEE"/>
    <w:lvl w:ilvl="0" w:tplc="3C0863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E27AF"/>
    <w:multiLevelType w:val="hybridMultilevel"/>
    <w:tmpl w:val="3E4A1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26A5D"/>
    <w:multiLevelType w:val="hybridMultilevel"/>
    <w:tmpl w:val="E0A8320E"/>
    <w:lvl w:ilvl="0" w:tplc="C828486E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0D9"/>
    <w:multiLevelType w:val="hybridMultilevel"/>
    <w:tmpl w:val="EABA9B40"/>
    <w:lvl w:ilvl="0" w:tplc="3C086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61CB"/>
    <w:multiLevelType w:val="hybridMultilevel"/>
    <w:tmpl w:val="D49636AA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2598F"/>
    <w:multiLevelType w:val="hybridMultilevel"/>
    <w:tmpl w:val="D5D605A4"/>
    <w:lvl w:ilvl="0" w:tplc="6614A89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A4718"/>
    <w:multiLevelType w:val="hybridMultilevel"/>
    <w:tmpl w:val="BA9A3C9A"/>
    <w:lvl w:ilvl="0" w:tplc="1166E73E">
      <w:start w:val="19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4979"/>
    <w:multiLevelType w:val="hybridMultilevel"/>
    <w:tmpl w:val="D0D05822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83432"/>
    <w:multiLevelType w:val="hybridMultilevel"/>
    <w:tmpl w:val="373ED2C8"/>
    <w:lvl w:ilvl="0" w:tplc="3C0863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E5265"/>
    <w:multiLevelType w:val="hybridMultilevel"/>
    <w:tmpl w:val="4960462C"/>
    <w:lvl w:ilvl="0" w:tplc="BBB8F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4737857">
    <w:abstractNumId w:val="5"/>
  </w:num>
  <w:num w:numId="2" w16cid:durableId="1735082240">
    <w:abstractNumId w:val="15"/>
  </w:num>
  <w:num w:numId="3" w16cid:durableId="1813132600">
    <w:abstractNumId w:val="12"/>
  </w:num>
  <w:num w:numId="4" w16cid:durableId="1608197756">
    <w:abstractNumId w:val="1"/>
  </w:num>
  <w:num w:numId="5" w16cid:durableId="597253403">
    <w:abstractNumId w:val="17"/>
  </w:num>
  <w:num w:numId="6" w16cid:durableId="682782271">
    <w:abstractNumId w:val="13"/>
  </w:num>
  <w:num w:numId="7" w16cid:durableId="1002509109">
    <w:abstractNumId w:val="9"/>
  </w:num>
  <w:num w:numId="8" w16cid:durableId="494762474">
    <w:abstractNumId w:val="6"/>
  </w:num>
  <w:num w:numId="9" w16cid:durableId="1696349186">
    <w:abstractNumId w:val="0"/>
  </w:num>
  <w:num w:numId="10" w16cid:durableId="1765878106">
    <w:abstractNumId w:val="11"/>
  </w:num>
  <w:num w:numId="11" w16cid:durableId="200552533">
    <w:abstractNumId w:val="3"/>
  </w:num>
  <w:num w:numId="12" w16cid:durableId="1486238951">
    <w:abstractNumId w:val="2"/>
  </w:num>
  <w:num w:numId="13" w16cid:durableId="1337347027">
    <w:abstractNumId w:val="8"/>
  </w:num>
  <w:num w:numId="14" w16cid:durableId="717163268">
    <w:abstractNumId w:val="7"/>
  </w:num>
  <w:num w:numId="15" w16cid:durableId="1414861918">
    <w:abstractNumId w:val="16"/>
  </w:num>
  <w:num w:numId="16" w16cid:durableId="2084643485">
    <w:abstractNumId w:val="4"/>
  </w:num>
  <w:num w:numId="17" w16cid:durableId="1476097801">
    <w:abstractNumId w:val="10"/>
  </w:num>
  <w:num w:numId="18" w16cid:durableId="1675955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6A"/>
    <w:rsid w:val="0000248E"/>
    <w:rsid w:val="00003237"/>
    <w:rsid w:val="000033EF"/>
    <w:rsid w:val="00006C15"/>
    <w:rsid w:val="00013F96"/>
    <w:rsid w:val="00014F77"/>
    <w:rsid w:val="00045BEF"/>
    <w:rsid w:val="00046B05"/>
    <w:rsid w:val="000475CB"/>
    <w:rsid w:val="000505DE"/>
    <w:rsid w:val="00056B92"/>
    <w:rsid w:val="00070D95"/>
    <w:rsid w:val="00073F10"/>
    <w:rsid w:val="00074E22"/>
    <w:rsid w:val="00076BB6"/>
    <w:rsid w:val="00093218"/>
    <w:rsid w:val="000955C2"/>
    <w:rsid w:val="000A1AE1"/>
    <w:rsid w:val="000B7FA1"/>
    <w:rsid w:val="000C15C2"/>
    <w:rsid w:val="000C5FD5"/>
    <w:rsid w:val="000D1705"/>
    <w:rsid w:val="000D549E"/>
    <w:rsid w:val="000D5D3C"/>
    <w:rsid w:val="000E198C"/>
    <w:rsid w:val="000E481B"/>
    <w:rsid w:val="000E5B18"/>
    <w:rsid w:val="000F4381"/>
    <w:rsid w:val="00106369"/>
    <w:rsid w:val="00120A3F"/>
    <w:rsid w:val="00122CAD"/>
    <w:rsid w:val="00125621"/>
    <w:rsid w:val="00130405"/>
    <w:rsid w:val="001359F5"/>
    <w:rsid w:val="00141D32"/>
    <w:rsid w:val="001529AB"/>
    <w:rsid w:val="00154D75"/>
    <w:rsid w:val="0017228C"/>
    <w:rsid w:val="00174165"/>
    <w:rsid w:val="00192B68"/>
    <w:rsid w:val="001A33C7"/>
    <w:rsid w:val="001A388A"/>
    <w:rsid w:val="001A4AB4"/>
    <w:rsid w:val="001A744E"/>
    <w:rsid w:val="001B3088"/>
    <w:rsid w:val="001B44F9"/>
    <w:rsid w:val="001B5E75"/>
    <w:rsid w:val="001B7C97"/>
    <w:rsid w:val="00203FCD"/>
    <w:rsid w:val="00215111"/>
    <w:rsid w:val="00221702"/>
    <w:rsid w:val="00223FFB"/>
    <w:rsid w:val="00225E56"/>
    <w:rsid w:val="00231953"/>
    <w:rsid w:val="00240AA4"/>
    <w:rsid w:val="00245047"/>
    <w:rsid w:val="0025329F"/>
    <w:rsid w:val="0026212B"/>
    <w:rsid w:val="002948AB"/>
    <w:rsid w:val="002A1F00"/>
    <w:rsid w:val="002A2108"/>
    <w:rsid w:val="002B16F1"/>
    <w:rsid w:val="002C1089"/>
    <w:rsid w:val="002C248E"/>
    <w:rsid w:val="002D09CF"/>
    <w:rsid w:val="002D7665"/>
    <w:rsid w:val="002D79A1"/>
    <w:rsid w:val="002E4093"/>
    <w:rsid w:val="002F2B8D"/>
    <w:rsid w:val="002F3803"/>
    <w:rsid w:val="002F5E68"/>
    <w:rsid w:val="002F73CF"/>
    <w:rsid w:val="00306C95"/>
    <w:rsid w:val="0031438F"/>
    <w:rsid w:val="003164C1"/>
    <w:rsid w:val="00324B68"/>
    <w:rsid w:val="0032720B"/>
    <w:rsid w:val="00342D59"/>
    <w:rsid w:val="003458BD"/>
    <w:rsid w:val="0035057A"/>
    <w:rsid w:val="0035303B"/>
    <w:rsid w:val="00354915"/>
    <w:rsid w:val="003605D6"/>
    <w:rsid w:val="00367C05"/>
    <w:rsid w:val="00382127"/>
    <w:rsid w:val="00387B5B"/>
    <w:rsid w:val="00391227"/>
    <w:rsid w:val="00393D29"/>
    <w:rsid w:val="003971B1"/>
    <w:rsid w:val="003A4580"/>
    <w:rsid w:val="003A52AF"/>
    <w:rsid w:val="003B76AC"/>
    <w:rsid w:val="003C47F7"/>
    <w:rsid w:val="003C6B6C"/>
    <w:rsid w:val="003D05E4"/>
    <w:rsid w:val="003D2536"/>
    <w:rsid w:val="003E19CA"/>
    <w:rsid w:val="003F5D34"/>
    <w:rsid w:val="003F7718"/>
    <w:rsid w:val="003F7953"/>
    <w:rsid w:val="004079D5"/>
    <w:rsid w:val="00410AF1"/>
    <w:rsid w:val="00413689"/>
    <w:rsid w:val="00432909"/>
    <w:rsid w:val="0043429A"/>
    <w:rsid w:val="00440766"/>
    <w:rsid w:val="00441F9E"/>
    <w:rsid w:val="0045478B"/>
    <w:rsid w:val="00455123"/>
    <w:rsid w:val="00455356"/>
    <w:rsid w:val="00465735"/>
    <w:rsid w:val="00475014"/>
    <w:rsid w:val="0048579D"/>
    <w:rsid w:val="00491AB2"/>
    <w:rsid w:val="004A4790"/>
    <w:rsid w:val="004A4899"/>
    <w:rsid w:val="004A6129"/>
    <w:rsid w:val="004A6921"/>
    <w:rsid w:val="004A79C6"/>
    <w:rsid w:val="004B5157"/>
    <w:rsid w:val="004D05F7"/>
    <w:rsid w:val="004D50C4"/>
    <w:rsid w:val="004D7299"/>
    <w:rsid w:val="004E1C42"/>
    <w:rsid w:val="004F0216"/>
    <w:rsid w:val="004F14EF"/>
    <w:rsid w:val="004F6938"/>
    <w:rsid w:val="00500F1D"/>
    <w:rsid w:val="00525373"/>
    <w:rsid w:val="005615EC"/>
    <w:rsid w:val="00566CCA"/>
    <w:rsid w:val="00566F3B"/>
    <w:rsid w:val="0057207E"/>
    <w:rsid w:val="005842B3"/>
    <w:rsid w:val="005859E4"/>
    <w:rsid w:val="005A3FBB"/>
    <w:rsid w:val="005A46B1"/>
    <w:rsid w:val="005A6ACC"/>
    <w:rsid w:val="005B6548"/>
    <w:rsid w:val="005C365B"/>
    <w:rsid w:val="005C6394"/>
    <w:rsid w:val="005C69DF"/>
    <w:rsid w:val="005D39A6"/>
    <w:rsid w:val="0060344F"/>
    <w:rsid w:val="006054D6"/>
    <w:rsid w:val="006330D4"/>
    <w:rsid w:val="00634B1D"/>
    <w:rsid w:val="0063531C"/>
    <w:rsid w:val="00644F2E"/>
    <w:rsid w:val="00667E6F"/>
    <w:rsid w:val="006727A1"/>
    <w:rsid w:val="00674885"/>
    <w:rsid w:val="0067745B"/>
    <w:rsid w:val="0067792F"/>
    <w:rsid w:val="00680445"/>
    <w:rsid w:val="00681ABB"/>
    <w:rsid w:val="006831B4"/>
    <w:rsid w:val="00691D42"/>
    <w:rsid w:val="006A71F6"/>
    <w:rsid w:val="006B39B0"/>
    <w:rsid w:val="006B447D"/>
    <w:rsid w:val="006D2A75"/>
    <w:rsid w:val="006D701C"/>
    <w:rsid w:val="006F6B4D"/>
    <w:rsid w:val="0072403F"/>
    <w:rsid w:val="00730A11"/>
    <w:rsid w:val="007359C2"/>
    <w:rsid w:val="00741B4E"/>
    <w:rsid w:val="0075625B"/>
    <w:rsid w:val="007708DC"/>
    <w:rsid w:val="00771E97"/>
    <w:rsid w:val="007722A9"/>
    <w:rsid w:val="007729AB"/>
    <w:rsid w:val="00772F13"/>
    <w:rsid w:val="007861A7"/>
    <w:rsid w:val="00786779"/>
    <w:rsid w:val="00797E47"/>
    <w:rsid w:val="007A05ED"/>
    <w:rsid w:val="007A2268"/>
    <w:rsid w:val="007B5397"/>
    <w:rsid w:val="007B6231"/>
    <w:rsid w:val="007B70EC"/>
    <w:rsid w:val="007D044E"/>
    <w:rsid w:val="007D1029"/>
    <w:rsid w:val="007D1B34"/>
    <w:rsid w:val="007D7555"/>
    <w:rsid w:val="007E37CD"/>
    <w:rsid w:val="007E5ECC"/>
    <w:rsid w:val="007F1765"/>
    <w:rsid w:val="007F2320"/>
    <w:rsid w:val="00802990"/>
    <w:rsid w:val="00803B79"/>
    <w:rsid w:val="00807E3D"/>
    <w:rsid w:val="00811FB2"/>
    <w:rsid w:val="00820C09"/>
    <w:rsid w:val="00823C63"/>
    <w:rsid w:val="0083460F"/>
    <w:rsid w:val="00853D79"/>
    <w:rsid w:val="0085784F"/>
    <w:rsid w:val="00860949"/>
    <w:rsid w:val="00863779"/>
    <w:rsid w:val="00864BD0"/>
    <w:rsid w:val="0087036D"/>
    <w:rsid w:val="00871515"/>
    <w:rsid w:val="00874E15"/>
    <w:rsid w:val="008773A5"/>
    <w:rsid w:val="00877C11"/>
    <w:rsid w:val="00881001"/>
    <w:rsid w:val="00881856"/>
    <w:rsid w:val="008868D7"/>
    <w:rsid w:val="008950FE"/>
    <w:rsid w:val="008968E2"/>
    <w:rsid w:val="008B0050"/>
    <w:rsid w:val="008B48CA"/>
    <w:rsid w:val="008D41A7"/>
    <w:rsid w:val="008E60A1"/>
    <w:rsid w:val="008E6EED"/>
    <w:rsid w:val="008F7A64"/>
    <w:rsid w:val="00902773"/>
    <w:rsid w:val="00903599"/>
    <w:rsid w:val="00925310"/>
    <w:rsid w:val="00926AE6"/>
    <w:rsid w:val="00941D3C"/>
    <w:rsid w:val="00944D94"/>
    <w:rsid w:val="00946597"/>
    <w:rsid w:val="00947F41"/>
    <w:rsid w:val="00951545"/>
    <w:rsid w:val="00952038"/>
    <w:rsid w:val="00973297"/>
    <w:rsid w:val="00977CC9"/>
    <w:rsid w:val="00981775"/>
    <w:rsid w:val="00981E33"/>
    <w:rsid w:val="009851AB"/>
    <w:rsid w:val="00992EA9"/>
    <w:rsid w:val="00995834"/>
    <w:rsid w:val="009978E7"/>
    <w:rsid w:val="00997B1E"/>
    <w:rsid w:val="009A573E"/>
    <w:rsid w:val="009A7F88"/>
    <w:rsid w:val="009B32BC"/>
    <w:rsid w:val="009F30AD"/>
    <w:rsid w:val="009F5847"/>
    <w:rsid w:val="009F6F22"/>
    <w:rsid w:val="00A02415"/>
    <w:rsid w:val="00A138CB"/>
    <w:rsid w:val="00A1520B"/>
    <w:rsid w:val="00A1548C"/>
    <w:rsid w:val="00A21514"/>
    <w:rsid w:val="00A25A11"/>
    <w:rsid w:val="00A30AFA"/>
    <w:rsid w:val="00A45D37"/>
    <w:rsid w:val="00A46307"/>
    <w:rsid w:val="00A50B0B"/>
    <w:rsid w:val="00A7254D"/>
    <w:rsid w:val="00A75276"/>
    <w:rsid w:val="00A75AF8"/>
    <w:rsid w:val="00AB5D47"/>
    <w:rsid w:val="00AB6588"/>
    <w:rsid w:val="00AC3651"/>
    <w:rsid w:val="00AC4F04"/>
    <w:rsid w:val="00AD2DA7"/>
    <w:rsid w:val="00AD412B"/>
    <w:rsid w:val="00AE3390"/>
    <w:rsid w:val="00AF4980"/>
    <w:rsid w:val="00B219E6"/>
    <w:rsid w:val="00B24EDF"/>
    <w:rsid w:val="00B32999"/>
    <w:rsid w:val="00B34EA3"/>
    <w:rsid w:val="00B401EB"/>
    <w:rsid w:val="00B4229C"/>
    <w:rsid w:val="00B44961"/>
    <w:rsid w:val="00B46B25"/>
    <w:rsid w:val="00B574D8"/>
    <w:rsid w:val="00B633C1"/>
    <w:rsid w:val="00B705D1"/>
    <w:rsid w:val="00B70B20"/>
    <w:rsid w:val="00B82285"/>
    <w:rsid w:val="00B95BC6"/>
    <w:rsid w:val="00BA0B8E"/>
    <w:rsid w:val="00BA4C56"/>
    <w:rsid w:val="00BC3D69"/>
    <w:rsid w:val="00BD0D0C"/>
    <w:rsid w:val="00BD54C3"/>
    <w:rsid w:val="00BE0178"/>
    <w:rsid w:val="00BE7698"/>
    <w:rsid w:val="00C02166"/>
    <w:rsid w:val="00C02182"/>
    <w:rsid w:val="00C37047"/>
    <w:rsid w:val="00C578AA"/>
    <w:rsid w:val="00C6413F"/>
    <w:rsid w:val="00C82CE4"/>
    <w:rsid w:val="00C86100"/>
    <w:rsid w:val="00C90F0D"/>
    <w:rsid w:val="00CA2506"/>
    <w:rsid w:val="00CB507A"/>
    <w:rsid w:val="00CB5498"/>
    <w:rsid w:val="00CB70D9"/>
    <w:rsid w:val="00CC49ED"/>
    <w:rsid w:val="00CC5683"/>
    <w:rsid w:val="00CC6336"/>
    <w:rsid w:val="00CD58E0"/>
    <w:rsid w:val="00CD7FCA"/>
    <w:rsid w:val="00CF5328"/>
    <w:rsid w:val="00D043E6"/>
    <w:rsid w:val="00D07F6A"/>
    <w:rsid w:val="00D15B88"/>
    <w:rsid w:val="00D16019"/>
    <w:rsid w:val="00D230CA"/>
    <w:rsid w:val="00D42714"/>
    <w:rsid w:val="00D46191"/>
    <w:rsid w:val="00DB2262"/>
    <w:rsid w:val="00DC03F6"/>
    <w:rsid w:val="00DC2D84"/>
    <w:rsid w:val="00DC302C"/>
    <w:rsid w:val="00DC49FD"/>
    <w:rsid w:val="00DD3EC5"/>
    <w:rsid w:val="00DE0CEC"/>
    <w:rsid w:val="00DE7B3B"/>
    <w:rsid w:val="00E014F6"/>
    <w:rsid w:val="00E06B33"/>
    <w:rsid w:val="00E2593B"/>
    <w:rsid w:val="00E34E7C"/>
    <w:rsid w:val="00E41A24"/>
    <w:rsid w:val="00E45B76"/>
    <w:rsid w:val="00E46C97"/>
    <w:rsid w:val="00E52597"/>
    <w:rsid w:val="00E6143F"/>
    <w:rsid w:val="00E640D7"/>
    <w:rsid w:val="00E64E84"/>
    <w:rsid w:val="00E7415D"/>
    <w:rsid w:val="00E864F0"/>
    <w:rsid w:val="00E903EE"/>
    <w:rsid w:val="00EA3E8D"/>
    <w:rsid w:val="00EA4AC4"/>
    <w:rsid w:val="00EA6C78"/>
    <w:rsid w:val="00EB1C7C"/>
    <w:rsid w:val="00EC1C5D"/>
    <w:rsid w:val="00EC3101"/>
    <w:rsid w:val="00ED197B"/>
    <w:rsid w:val="00ED22D5"/>
    <w:rsid w:val="00ED4471"/>
    <w:rsid w:val="00ED721A"/>
    <w:rsid w:val="00EE354F"/>
    <w:rsid w:val="00EE4F52"/>
    <w:rsid w:val="00EE7FE3"/>
    <w:rsid w:val="00F011C0"/>
    <w:rsid w:val="00F05F9A"/>
    <w:rsid w:val="00F13C0C"/>
    <w:rsid w:val="00F22AF2"/>
    <w:rsid w:val="00F3163C"/>
    <w:rsid w:val="00F40DAD"/>
    <w:rsid w:val="00F41AAD"/>
    <w:rsid w:val="00F47AE4"/>
    <w:rsid w:val="00F5595C"/>
    <w:rsid w:val="00F64D5E"/>
    <w:rsid w:val="00F815AF"/>
    <w:rsid w:val="00F83439"/>
    <w:rsid w:val="00F84B44"/>
    <w:rsid w:val="00FA3BA5"/>
    <w:rsid w:val="00FB5A45"/>
    <w:rsid w:val="00FB7D74"/>
    <w:rsid w:val="00FC4496"/>
    <w:rsid w:val="00FD38AB"/>
    <w:rsid w:val="00FE71C3"/>
    <w:rsid w:val="00FF1B5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EA5C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B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578A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578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F2B8D"/>
    <w:rPr>
      <w:sz w:val="24"/>
      <w:szCs w:val="24"/>
    </w:rPr>
  </w:style>
  <w:style w:type="paragraph" w:styleId="Textedebulles">
    <w:name w:val="Balloon Text"/>
    <w:basedOn w:val="Normal"/>
    <w:link w:val="TextedebullesCar"/>
    <w:rsid w:val="002F2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F2B8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D09CF"/>
    <w:rPr>
      <w:sz w:val="16"/>
      <w:szCs w:val="16"/>
    </w:rPr>
  </w:style>
  <w:style w:type="paragraph" w:styleId="Commentaire">
    <w:name w:val="annotation text"/>
    <w:basedOn w:val="Normal"/>
    <w:link w:val="CommentaireCar"/>
    <w:rsid w:val="002D09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D09CF"/>
  </w:style>
  <w:style w:type="paragraph" w:styleId="Objetducommentaire">
    <w:name w:val="annotation subject"/>
    <w:basedOn w:val="Commentaire"/>
    <w:next w:val="Commentaire"/>
    <w:link w:val="ObjetducommentaireCar"/>
    <w:rsid w:val="002D09CF"/>
    <w:rPr>
      <w:b/>
      <w:bCs/>
    </w:rPr>
  </w:style>
  <w:style w:type="character" w:customStyle="1" w:styleId="ObjetducommentaireCar">
    <w:name w:val="Objet du commentaire Car"/>
    <w:link w:val="Objetducommentaire"/>
    <w:rsid w:val="002D09CF"/>
    <w:rPr>
      <w:b/>
      <w:bCs/>
    </w:rPr>
  </w:style>
  <w:style w:type="paragraph" w:styleId="NormalWeb">
    <w:name w:val="Normal (Web)"/>
    <w:basedOn w:val="Normal"/>
    <w:uiPriority w:val="99"/>
    <w:unhideWhenUsed/>
    <w:rsid w:val="00DC49FD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rsid w:val="00BA0B8E"/>
    <w:rPr>
      <w:rFonts w:ascii="Segoe UI" w:hAnsi="Segoe UI" w:cs="Segoe UI" w:hint="default"/>
      <w:sz w:val="18"/>
      <w:szCs w:val="18"/>
    </w:rPr>
  </w:style>
  <w:style w:type="paragraph" w:styleId="Rvision">
    <w:name w:val="Revision"/>
    <w:hidden/>
    <w:uiPriority w:val="99"/>
    <w:semiHidden/>
    <w:rsid w:val="00877C11"/>
    <w:rPr>
      <w:sz w:val="24"/>
      <w:szCs w:val="24"/>
    </w:rPr>
  </w:style>
  <w:style w:type="character" w:customStyle="1" w:styleId="En-tteCar">
    <w:name w:val="En-tête Car"/>
    <w:link w:val="En-tte"/>
    <w:rsid w:val="00EE354F"/>
    <w:rPr>
      <w:sz w:val="24"/>
      <w:szCs w:val="24"/>
    </w:rPr>
  </w:style>
  <w:style w:type="character" w:styleId="Lienhypertexte">
    <w:name w:val="Hyperlink"/>
    <w:basedOn w:val="Policepardfaut"/>
    <w:rsid w:val="003605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5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d225c7-35a6-4cd5-9776-d92b77f5e0cc">SEAWN4PJNCPX-965495411-494466</_dlc_DocId>
    <lcf76f155ced4ddcb4097134ff3c332f xmlns="26735d87-0f14-4934-ac30-823be7df7f2a">
      <Terms xmlns="http://schemas.microsoft.com/office/infopath/2007/PartnerControls"/>
    </lcf76f155ced4ddcb4097134ff3c332f>
    <TaxCatchAll xmlns="0cd225c7-35a6-4cd5-9776-d92b77f5e0cc" xsi:nil="true"/>
    <_dlc_DocIdUrl xmlns="0cd225c7-35a6-4cd5-9776-d92b77f5e0cc">
      <Url>https://asstsas.sharepoint.com/sites/ASSTSAS-Commun/_layouts/15/DocIdRedir.aspx?ID=SEAWN4PJNCPX-965495411-494466</Url>
      <Description>SEAWN4PJNCPX-965495411-494466</Description>
    </_dlc_DocIdUrl>
  </documentManagement>
</p:properties>
</file>

<file path=customXml/itemProps1.xml><?xml version="1.0" encoding="utf-8"?>
<ds:datastoreItem xmlns:ds="http://schemas.openxmlformats.org/officeDocument/2006/customXml" ds:itemID="{6CB9F9C2-74F7-4A9A-B86B-F3B5A8839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672F4-306A-4685-ADF2-53B0159B8F85}"/>
</file>

<file path=customXml/itemProps3.xml><?xml version="1.0" encoding="utf-8"?>
<ds:datastoreItem xmlns:ds="http://schemas.openxmlformats.org/officeDocument/2006/customXml" ds:itemID="{C119C8B9-FB88-4143-856A-DB3A6DDDBA6B}"/>
</file>

<file path=customXml/itemProps4.xml><?xml version="1.0" encoding="utf-8"?>
<ds:datastoreItem xmlns:ds="http://schemas.openxmlformats.org/officeDocument/2006/customXml" ds:itemID="{87988B91-5AF9-449C-B7E0-8459AF1BA64D}"/>
</file>

<file path=customXml/itemProps5.xml><?xml version="1.0" encoding="utf-8"?>
<ds:datastoreItem xmlns:ds="http://schemas.openxmlformats.org/officeDocument/2006/customXml" ds:itemID="{3EACC904-3A19-4613-9EC4-043760D0B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- Locaux des éducatrices (Services de garde éducatifs)</dc:title>
  <dc:subject/>
  <dc:creator/>
  <cp:keywords/>
  <cp:lastModifiedBy/>
  <cp:revision>1</cp:revision>
  <dcterms:created xsi:type="dcterms:W3CDTF">2023-09-11T13:31:00Z</dcterms:created>
  <dcterms:modified xsi:type="dcterms:W3CDTF">2023-09-11T13:34:00Z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0x01010033EFB24959E64341B2F27A0DE3FEF3B9</vt:lpwstr>
  </property>
  <property fmtid="{D5CDD505-2E9C-101B-9397-08002B2CF9AE}" pid="4" name="_dlc_DocIdItemGuid">
    <vt:lpwstr>8c17a06b-e32b-4527-9d20-0d3f7cceba09</vt:lpwstr>
  </property>
</Properties>
</file>